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AB" w:rsidRPr="004B0929" w:rsidRDefault="007E58AB" w:rsidP="007E58AB">
      <w:pPr>
        <w:autoSpaceDE w:val="0"/>
        <w:autoSpaceDN w:val="0"/>
        <w:adjustRightInd w:val="0"/>
        <w:spacing w:after="0" w:line="240" w:lineRule="auto"/>
        <w:rPr>
          <w:rFonts w:ascii="Tahoma" w:hAnsi="Tahoma" w:cs="Tahoma"/>
          <w:bCs/>
          <w:sz w:val="24"/>
          <w:szCs w:val="24"/>
        </w:rPr>
      </w:pPr>
    </w:p>
    <w:p w:rsidR="00E75577" w:rsidRDefault="00E75577" w:rsidP="00D26787">
      <w:pPr>
        <w:autoSpaceDE w:val="0"/>
        <w:autoSpaceDN w:val="0"/>
        <w:adjustRightInd w:val="0"/>
        <w:spacing w:after="0" w:line="240" w:lineRule="auto"/>
        <w:jc w:val="center"/>
        <w:rPr>
          <w:rFonts w:ascii="Times New Roman" w:hAnsi="Times New Roman"/>
          <w:b/>
          <w:bCs/>
          <w:sz w:val="24"/>
          <w:szCs w:val="24"/>
        </w:rPr>
      </w:pPr>
    </w:p>
    <w:p w:rsidR="00D26787" w:rsidRPr="002C1A72" w:rsidRDefault="00D26787" w:rsidP="00D26787">
      <w:pPr>
        <w:autoSpaceDE w:val="0"/>
        <w:autoSpaceDN w:val="0"/>
        <w:adjustRightInd w:val="0"/>
        <w:spacing w:after="0" w:line="240" w:lineRule="auto"/>
        <w:jc w:val="center"/>
        <w:rPr>
          <w:rFonts w:ascii="Times New Roman" w:hAnsi="Times New Roman"/>
          <w:b/>
          <w:bCs/>
          <w:sz w:val="28"/>
          <w:szCs w:val="28"/>
        </w:rPr>
      </w:pPr>
      <w:r w:rsidRPr="002C1A72">
        <w:rPr>
          <w:rFonts w:ascii="Times New Roman" w:hAnsi="Times New Roman"/>
          <w:b/>
          <w:bCs/>
          <w:sz w:val="28"/>
          <w:szCs w:val="28"/>
        </w:rPr>
        <w:t>TÜRKİYE</w:t>
      </w:r>
      <w:r w:rsidR="002A5C3A" w:rsidRPr="002C1A72">
        <w:rPr>
          <w:rFonts w:ascii="Times New Roman" w:hAnsi="Times New Roman"/>
          <w:b/>
          <w:bCs/>
          <w:sz w:val="28"/>
          <w:szCs w:val="28"/>
        </w:rPr>
        <w:t xml:space="preserve"> </w:t>
      </w:r>
      <w:r w:rsidR="00F21215" w:rsidRPr="002C1A72">
        <w:rPr>
          <w:rFonts w:ascii="Times New Roman" w:hAnsi="Times New Roman"/>
          <w:b/>
          <w:bCs/>
          <w:sz w:val="28"/>
          <w:szCs w:val="28"/>
        </w:rPr>
        <w:t>ÖZEL SPORCULAR SPOR</w:t>
      </w:r>
      <w:r w:rsidRPr="002C1A72">
        <w:rPr>
          <w:rFonts w:ascii="Times New Roman" w:hAnsi="Times New Roman"/>
          <w:b/>
          <w:bCs/>
          <w:sz w:val="28"/>
          <w:szCs w:val="28"/>
        </w:rPr>
        <w:t xml:space="preserve"> FEDERASYONU</w:t>
      </w:r>
    </w:p>
    <w:p w:rsidR="00DA13D7" w:rsidRPr="002C1A72" w:rsidRDefault="00F21215" w:rsidP="00DA13D7">
      <w:pPr>
        <w:autoSpaceDE w:val="0"/>
        <w:autoSpaceDN w:val="0"/>
        <w:adjustRightInd w:val="0"/>
        <w:spacing w:after="0" w:line="240" w:lineRule="auto"/>
        <w:jc w:val="center"/>
        <w:rPr>
          <w:rFonts w:ascii="Times New Roman" w:hAnsi="Times New Roman"/>
          <w:b/>
          <w:bCs/>
          <w:sz w:val="28"/>
          <w:szCs w:val="28"/>
        </w:rPr>
      </w:pPr>
      <w:r w:rsidRPr="002C1A72">
        <w:rPr>
          <w:rFonts w:ascii="Times New Roman" w:hAnsi="Times New Roman"/>
          <w:b/>
          <w:bCs/>
          <w:sz w:val="28"/>
          <w:szCs w:val="28"/>
        </w:rPr>
        <w:t>2011</w:t>
      </w:r>
      <w:r w:rsidR="00D26787" w:rsidRPr="002C1A72">
        <w:rPr>
          <w:rFonts w:ascii="Times New Roman" w:hAnsi="Times New Roman"/>
          <w:b/>
          <w:bCs/>
          <w:sz w:val="28"/>
          <w:szCs w:val="28"/>
        </w:rPr>
        <w:t>-2012</w:t>
      </w:r>
      <w:r w:rsidR="007D1E43" w:rsidRPr="002C1A72">
        <w:rPr>
          <w:rFonts w:ascii="Times New Roman" w:hAnsi="Times New Roman"/>
          <w:b/>
          <w:bCs/>
          <w:sz w:val="28"/>
          <w:szCs w:val="28"/>
        </w:rPr>
        <w:t xml:space="preserve"> </w:t>
      </w:r>
      <w:r w:rsidR="006D08E6" w:rsidRPr="002C1A72">
        <w:rPr>
          <w:rFonts w:ascii="Times New Roman" w:hAnsi="Times New Roman"/>
          <w:b/>
          <w:bCs/>
          <w:sz w:val="28"/>
          <w:szCs w:val="28"/>
        </w:rPr>
        <w:t xml:space="preserve">FAALİYET RAPORU </w:t>
      </w:r>
    </w:p>
    <w:p w:rsidR="00DA13D7" w:rsidRPr="00625416" w:rsidRDefault="00DA13D7" w:rsidP="00DA13D7">
      <w:pPr>
        <w:autoSpaceDE w:val="0"/>
        <w:autoSpaceDN w:val="0"/>
        <w:adjustRightInd w:val="0"/>
        <w:spacing w:after="0" w:line="240" w:lineRule="auto"/>
        <w:jc w:val="center"/>
        <w:rPr>
          <w:rFonts w:ascii="Times New Roman" w:hAnsi="Times New Roman"/>
          <w:b/>
          <w:bCs/>
          <w:sz w:val="24"/>
          <w:szCs w:val="24"/>
        </w:rPr>
      </w:pPr>
    </w:p>
    <w:p w:rsidR="00DA13D7" w:rsidRPr="00F56F32" w:rsidRDefault="00DA13D7" w:rsidP="00DA13D7">
      <w:pPr>
        <w:spacing w:line="360" w:lineRule="auto"/>
        <w:rPr>
          <w:rFonts w:ascii="Times New Roman" w:hAnsi="Times New Roman"/>
        </w:rPr>
      </w:pPr>
      <w:r w:rsidRPr="00F56F32">
        <w:rPr>
          <w:rFonts w:asciiTheme="majorHAnsi" w:hAnsiTheme="majorHAnsi" w:cs="Calibri"/>
        </w:rPr>
        <w:t xml:space="preserve">               </w:t>
      </w:r>
      <w:r w:rsidRPr="00F56F32">
        <w:rPr>
          <w:rFonts w:ascii="Times New Roman" w:hAnsi="Times New Roman"/>
        </w:rPr>
        <w:t xml:space="preserve">Federasyonumuz </w:t>
      </w:r>
      <w:proofErr w:type="gramStart"/>
      <w:r w:rsidRPr="00F56F32">
        <w:rPr>
          <w:rFonts w:ascii="Times New Roman" w:hAnsi="Times New Roman"/>
        </w:rPr>
        <w:t>22/12/2000</w:t>
      </w:r>
      <w:proofErr w:type="gramEnd"/>
      <w:r w:rsidRPr="00F56F32">
        <w:rPr>
          <w:rFonts w:ascii="Times New Roman" w:hAnsi="Times New Roman"/>
        </w:rPr>
        <w:t xml:space="preserve"> tarihli ve MDK-333 sayılı bakanlık oluru ile kurulan; Türkiye Zihinsel Engelliler Spor Federasyonuna, 3289 sayılı Gençlik ve Spor Genel Müdürlüğünün Teşkilat ve Görevleri hakkında kanunun ek–9 uncu maddesi hükmü gereğince Başbakanlık Makamının 22/05/2006 tarihli ve 182 sayılı olurları ile idari ve mali yönden özerklik verilmiştir. </w:t>
      </w:r>
    </w:p>
    <w:p w:rsidR="00DA13D7" w:rsidRPr="00F56F32" w:rsidRDefault="00DA13D7" w:rsidP="00DA13D7">
      <w:pPr>
        <w:jc w:val="both"/>
        <w:rPr>
          <w:rFonts w:ascii="Times New Roman" w:hAnsi="Times New Roman"/>
        </w:rPr>
      </w:pPr>
      <w:r w:rsidRPr="00F56F32">
        <w:rPr>
          <w:rFonts w:ascii="Times New Roman" w:hAnsi="Times New Roman"/>
        </w:rPr>
        <w:t xml:space="preserve">          Türkiye Zihinsel Engelliler Spor Federasyonu’nun ismi 10.02.2009 tarih ve 27137 sayılı Resmi Gazete’de yayınlanarak Türkiye Özel Sporcular Spor Federasyonu olarak değiştirilmiştir. </w:t>
      </w:r>
    </w:p>
    <w:p w:rsidR="00F56F32" w:rsidRDefault="00DA13D7" w:rsidP="00987558">
      <w:pPr>
        <w:jc w:val="both"/>
        <w:rPr>
          <w:rFonts w:ascii="Times New Roman" w:hAnsi="Times New Roman"/>
        </w:rPr>
      </w:pPr>
      <w:r w:rsidRPr="00F56F32">
        <w:rPr>
          <w:rFonts w:ascii="Times New Roman" w:hAnsi="Times New Roman"/>
        </w:rPr>
        <w:t xml:space="preserve">          26 Şubat </w:t>
      </w:r>
      <w:proofErr w:type="gramStart"/>
      <w:r w:rsidRPr="00F56F32">
        <w:rPr>
          <w:rFonts w:ascii="Times New Roman" w:hAnsi="Times New Roman"/>
        </w:rPr>
        <w:t>2011  tarihinde</w:t>
      </w:r>
      <w:proofErr w:type="gramEnd"/>
      <w:r w:rsidRPr="00F56F32">
        <w:rPr>
          <w:rFonts w:ascii="Times New Roman" w:hAnsi="Times New Roman"/>
        </w:rPr>
        <w:t xml:space="preserve"> yapılan olağan üstü   secim sonunda, secimi kazanarak görevi başlayan yönetim 19 ay gibi kısa zaman aralığında yurt içi ve yurt dışında bir çok ilklere imza atmayı başarmıştır.</w:t>
      </w:r>
    </w:p>
    <w:p w:rsidR="007367C1" w:rsidRPr="00F56F32" w:rsidRDefault="00F56F32" w:rsidP="00987558">
      <w:pPr>
        <w:jc w:val="both"/>
        <w:rPr>
          <w:rFonts w:ascii="Times New Roman" w:hAnsi="Times New Roman"/>
        </w:rPr>
      </w:pPr>
      <w:r>
        <w:rPr>
          <w:rFonts w:ascii="Times New Roman" w:hAnsi="Times New Roman"/>
        </w:rPr>
        <w:t xml:space="preserve">        </w:t>
      </w:r>
      <w:r w:rsidR="00DA13D7" w:rsidRPr="00F56F32">
        <w:rPr>
          <w:rFonts w:ascii="Times New Roman" w:hAnsi="Times New Roman"/>
        </w:rPr>
        <w:t xml:space="preserve"> </w:t>
      </w:r>
      <w:r w:rsidR="006D08E6" w:rsidRPr="00F56F32">
        <w:rPr>
          <w:rFonts w:ascii="Times New Roman" w:hAnsi="Times New Roman"/>
        </w:rPr>
        <w:t xml:space="preserve"> Federasyonumuz Atletizm, Basketbol, Binicilik, Bisiklet, </w:t>
      </w:r>
      <w:proofErr w:type="spellStart"/>
      <w:r w:rsidR="006D08E6" w:rsidRPr="00F56F32">
        <w:rPr>
          <w:rFonts w:ascii="Times New Roman" w:hAnsi="Times New Roman"/>
        </w:rPr>
        <w:t>Bocce</w:t>
      </w:r>
      <w:proofErr w:type="spellEnd"/>
      <w:r w:rsidR="006D08E6" w:rsidRPr="00F56F32">
        <w:rPr>
          <w:rFonts w:ascii="Times New Roman" w:hAnsi="Times New Roman"/>
        </w:rPr>
        <w:t>, Bowling, Jimnastik, Futbol, Futsal Kayak, Masa Tenisi, Tenis, Voleybol, Yüzme olmak üzere</w:t>
      </w:r>
      <w:r w:rsidR="00F21215" w:rsidRPr="00F56F32">
        <w:rPr>
          <w:rFonts w:ascii="Times New Roman" w:hAnsi="Times New Roman"/>
        </w:rPr>
        <w:t xml:space="preserve"> 14 </w:t>
      </w:r>
      <w:proofErr w:type="gramStart"/>
      <w:r w:rsidR="006D08E6" w:rsidRPr="00F56F32">
        <w:rPr>
          <w:rFonts w:ascii="Times New Roman" w:hAnsi="Times New Roman"/>
        </w:rPr>
        <w:t>branşta</w:t>
      </w:r>
      <w:proofErr w:type="gramEnd"/>
      <w:r w:rsidR="006D08E6" w:rsidRPr="00F56F32">
        <w:rPr>
          <w:rFonts w:ascii="Times New Roman" w:hAnsi="Times New Roman"/>
        </w:rPr>
        <w:t xml:space="preserve"> faaliyet göstermektedir.</w:t>
      </w:r>
    </w:p>
    <w:p w:rsidR="00452859" w:rsidRPr="006913F5" w:rsidRDefault="00DA13D7" w:rsidP="00987558">
      <w:pPr>
        <w:jc w:val="both"/>
        <w:rPr>
          <w:rFonts w:ascii="Times New Roman" w:hAnsi="Times New Roman"/>
          <w:b/>
          <w:sz w:val="28"/>
          <w:szCs w:val="28"/>
        </w:rPr>
      </w:pPr>
      <w:r>
        <w:rPr>
          <w:rFonts w:ascii="Times New Roman" w:hAnsi="Times New Roman"/>
          <w:szCs w:val="24"/>
        </w:rPr>
        <w:t xml:space="preserve"> </w:t>
      </w:r>
      <w:r w:rsidR="00452859" w:rsidRPr="006913F5">
        <w:rPr>
          <w:rFonts w:ascii="Times New Roman" w:hAnsi="Times New Roman"/>
          <w:b/>
          <w:sz w:val="28"/>
          <w:szCs w:val="28"/>
        </w:rPr>
        <w:t>Yurt içinde yapılan faaliyetler,</w:t>
      </w:r>
    </w:p>
    <w:p w:rsidR="00452859" w:rsidRPr="008B5E91" w:rsidRDefault="00452859" w:rsidP="00452859">
      <w:pPr>
        <w:autoSpaceDE w:val="0"/>
        <w:autoSpaceDN w:val="0"/>
        <w:adjustRightInd w:val="0"/>
        <w:spacing w:after="0" w:line="240" w:lineRule="auto"/>
        <w:jc w:val="both"/>
        <w:rPr>
          <w:rFonts w:ascii="Times New Roman" w:hAnsi="Times New Roman"/>
          <w:b/>
          <w:szCs w:val="24"/>
        </w:rPr>
      </w:pPr>
      <w:r w:rsidRPr="008B5E91">
        <w:rPr>
          <w:rFonts w:ascii="Times New Roman" w:hAnsi="Times New Roman"/>
          <w:b/>
          <w:szCs w:val="24"/>
        </w:rPr>
        <w:t>2011 YILI</w:t>
      </w:r>
    </w:p>
    <w:p w:rsidR="00452859" w:rsidRPr="008B5E91" w:rsidRDefault="00452859" w:rsidP="00452859">
      <w:pPr>
        <w:autoSpaceDE w:val="0"/>
        <w:autoSpaceDN w:val="0"/>
        <w:adjustRightInd w:val="0"/>
        <w:spacing w:after="0" w:line="240" w:lineRule="auto"/>
        <w:jc w:val="both"/>
        <w:rPr>
          <w:rFonts w:ascii="Times New Roman" w:hAnsi="Times New Roman"/>
          <w:b/>
          <w:szCs w:val="24"/>
        </w:rPr>
      </w:pPr>
      <w:r w:rsidRPr="008B5E91">
        <w:rPr>
          <w:rFonts w:ascii="Times New Roman" w:hAnsi="Times New Roman"/>
          <w:b/>
          <w:szCs w:val="24"/>
        </w:rPr>
        <w:t>TÜRKİYE ŞAMPİYONALARI</w:t>
      </w:r>
    </w:p>
    <w:p w:rsidR="00452859" w:rsidRDefault="00452859" w:rsidP="00452859">
      <w:pPr>
        <w:autoSpaceDE w:val="0"/>
        <w:autoSpaceDN w:val="0"/>
        <w:adjustRightInd w:val="0"/>
        <w:spacing w:after="0" w:line="240" w:lineRule="auto"/>
        <w:jc w:val="both"/>
        <w:rPr>
          <w:rFonts w:ascii="Times New Roman" w:hAnsi="Times New Roman"/>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3260"/>
        <w:gridCol w:w="1134"/>
        <w:gridCol w:w="567"/>
        <w:gridCol w:w="992"/>
        <w:gridCol w:w="851"/>
        <w:gridCol w:w="992"/>
      </w:tblGrid>
      <w:tr w:rsidR="00225CCF" w:rsidRPr="00625416" w:rsidTr="00342898">
        <w:trPr>
          <w:trHeight w:val="328"/>
        </w:trPr>
        <w:tc>
          <w:tcPr>
            <w:tcW w:w="2553" w:type="dxa"/>
          </w:tcPr>
          <w:p w:rsidR="00225CCF" w:rsidRPr="00E75577" w:rsidRDefault="00225CCF" w:rsidP="00DA13D7">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Tarih</w:t>
            </w:r>
          </w:p>
        </w:tc>
        <w:tc>
          <w:tcPr>
            <w:tcW w:w="3260" w:type="dxa"/>
          </w:tcPr>
          <w:p w:rsidR="00225CCF" w:rsidRPr="00E75577" w:rsidRDefault="00225CCF" w:rsidP="00DA13D7">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Müsabaka</w:t>
            </w:r>
          </w:p>
        </w:tc>
        <w:tc>
          <w:tcPr>
            <w:tcW w:w="1134" w:type="dxa"/>
          </w:tcPr>
          <w:p w:rsidR="00225CCF" w:rsidRPr="00E75577" w:rsidRDefault="00225CCF" w:rsidP="00DA13D7">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Yeri</w:t>
            </w:r>
          </w:p>
        </w:tc>
        <w:tc>
          <w:tcPr>
            <w:tcW w:w="567" w:type="dxa"/>
          </w:tcPr>
          <w:p w:rsidR="00225CCF" w:rsidRPr="00E75577" w:rsidRDefault="00225CCF" w:rsidP="00DA13D7">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Kulüp</w:t>
            </w:r>
          </w:p>
        </w:tc>
        <w:tc>
          <w:tcPr>
            <w:tcW w:w="992" w:type="dxa"/>
          </w:tcPr>
          <w:p w:rsidR="00225CCF" w:rsidRDefault="00342898" w:rsidP="00DA13D7">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 xml:space="preserve">Antrenör </w:t>
            </w:r>
            <w:r w:rsidR="00225CCF">
              <w:rPr>
                <w:rFonts w:ascii="Times New Roman" w:hAnsi="Times New Roman"/>
                <w:b/>
                <w:sz w:val="20"/>
                <w:szCs w:val="20"/>
              </w:rPr>
              <w:t>İdareci</w:t>
            </w:r>
          </w:p>
        </w:tc>
        <w:tc>
          <w:tcPr>
            <w:tcW w:w="851" w:type="dxa"/>
          </w:tcPr>
          <w:p w:rsidR="00225CCF" w:rsidRPr="00E75577" w:rsidRDefault="00225CCF" w:rsidP="00DA13D7">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Sporcu</w:t>
            </w:r>
          </w:p>
        </w:tc>
        <w:tc>
          <w:tcPr>
            <w:tcW w:w="992" w:type="dxa"/>
          </w:tcPr>
          <w:p w:rsidR="00225CCF" w:rsidRPr="00E75577" w:rsidRDefault="00225CCF" w:rsidP="00DA13D7">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Toplam</w:t>
            </w:r>
          </w:p>
        </w:tc>
      </w:tr>
      <w:tr w:rsidR="00225CCF" w:rsidRPr="00625416" w:rsidTr="00342898">
        <w:trPr>
          <w:trHeight w:val="349"/>
        </w:trPr>
        <w:tc>
          <w:tcPr>
            <w:tcW w:w="2553"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04-06 Mart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Kayak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Kayseri</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992"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3</w:t>
            </w:r>
            <w:r w:rsidR="003C449B">
              <w:rPr>
                <w:rFonts w:ascii="Times New Roman" w:hAnsi="Times New Roman"/>
              </w:rPr>
              <w:t>9</w:t>
            </w:r>
          </w:p>
        </w:tc>
      </w:tr>
      <w:tr w:rsidR="00225CCF" w:rsidRPr="00625416" w:rsidTr="00342898">
        <w:trPr>
          <w:trHeight w:val="372"/>
        </w:trPr>
        <w:tc>
          <w:tcPr>
            <w:tcW w:w="2553"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13-16 Mayıs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Voleybol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Alanya</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25</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50</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198</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24</w:t>
            </w:r>
            <w:r w:rsidR="00225CCF">
              <w:rPr>
                <w:rFonts w:ascii="Times New Roman" w:hAnsi="Times New Roman"/>
              </w:rPr>
              <w:t>8</w:t>
            </w:r>
          </w:p>
        </w:tc>
      </w:tr>
      <w:tr w:rsidR="00225CCF" w:rsidRPr="00625416" w:rsidTr="00342898">
        <w:trPr>
          <w:trHeight w:val="349"/>
        </w:trPr>
        <w:tc>
          <w:tcPr>
            <w:tcW w:w="2553"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03-05 Haziran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Masa Tenisi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Yalova</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79</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142</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221</w:t>
            </w:r>
          </w:p>
        </w:tc>
      </w:tr>
      <w:tr w:rsidR="00225CCF" w:rsidRPr="00625416" w:rsidTr="00342898">
        <w:trPr>
          <w:trHeight w:val="372"/>
        </w:trPr>
        <w:tc>
          <w:tcPr>
            <w:tcW w:w="2553"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16-18 Eylül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Atletizm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Trabzon</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81</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163</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244</w:t>
            </w:r>
          </w:p>
        </w:tc>
      </w:tr>
      <w:tr w:rsidR="00225CCF" w:rsidRPr="00625416" w:rsidTr="00342898">
        <w:trPr>
          <w:trHeight w:val="372"/>
        </w:trPr>
        <w:tc>
          <w:tcPr>
            <w:tcW w:w="2553" w:type="dxa"/>
          </w:tcPr>
          <w:p w:rsidR="00225CCF" w:rsidRDefault="00225CCF" w:rsidP="00DA13D7">
            <w:pPr>
              <w:autoSpaceDE w:val="0"/>
              <w:autoSpaceDN w:val="0"/>
              <w:adjustRightInd w:val="0"/>
              <w:spacing w:after="0" w:line="240" w:lineRule="auto"/>
              <w:rPr>
                <w:rFonts w:ascii="Times New Roman" w:hAnsi="Times New Roman"/>
              </w:rPr>
            </w:pPr>
            <w:r>
              <w:rPr>
                <w:rFonts w:ascii="Times New Roman" w:hAnsi="Times New Roman"/>
              </w:rPr>
              <w:t>20-23 Ekim 2011</w:t>
            </w:r>
          </w:p>
        </w:tc>
        <w:tc>
          <w:tcPr>
            <w:tcW w:w="3260" w:type="dxa"/>
          </w:tcPr>
          <w:p w:rsidR="00225CCF"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Futsal Şampiyonası</w:t>
            </w:r>
          </w:p>
        </w:tc>
        <w:tc>
          <w:tcPr>
            <w:tcW w:w="1134" w:type="dxa"/>
          </w:tcPr>
          <w:p w:rsidR="00225CCF" w:rsidRDefault="00225CCF" w:rsidP="00DA13D7">
            <w:pPr>
              <w:autoSpaceDE w:val="0"/>
              <w:autoSpaceDN w:val="0"/>
              <w:adjustRightInd w:val="0"/>
              <w:spacing w:after="0" w:line="240" w:lineRule="auto"/>
              <w:rPr>
                <w:rFonts w:ascii="Times New Roman" w:hAnsi="Times New Roman"/>
              </w:rPr>
            </w:pPr>
            <w:r>
              <w:rPr>
                <w:rFonts w:ascii="Times New Roman" w:hAnsi="Times New Roman"/>
              </w:rPr>
              <w:t>Alanya</w:t>
            </w:r>
          </w:p>
        </w:tc>
        <w:tc>
          <w:tcPr>
            <w:tcW w:w="567"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22</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44</w:t>
            </w:r>
          </w:p>
        </w:tc>
        <w:tc>
          <w:tcPr>
            <w:tcW w:w="851"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158</w:t>
            </w:r>
          </w:p>
        </w:tc>
        <w:tc>
          <w:tcPr>
            <w:tcW w:w="992" w:type="dxa"/>
          </w:tcPr>
          <w:p w:rsidR="00225CCF"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202</w:t>
            </w:r>
          </w:p>
        </w:tc>
      </w:tr>
      <w:tr w:rsidR="00225CCF" w:rsidRPr="00625416" w:rsidTr="00342898">
        <w:trPr>
          <w:trHeight w:val="372"/>
        </w:trPr>
        <w:tc>
          <w:tcPr>
            <w:tcW w:w="2553" w:type="dxa"/>
          </w:tcPr>
          <w:p w:rsidR="00225CCF" w:rsidRPr="00625416" w:rsidRDefault="001F4EC7" w:rsidP="00DA13D7">
            <w:pPr>
              <w:autoSpaceDE w:val="0"/>
              <w:autoSpaceDN w:val="0"/>
              <w:adjustRightInd w:val="0"/>
              <w:spacing w:after="0" w:line="240" w:lineRule="auto"/>
              <w:rPr>
                <w:rFonts w:ascii="Times New Roman" w:hAnsi="Times New Roman"/>
              </w:rPr>
            </w:pPr>
            <w:r>
              <w:rPr>
                <w:rFonts w:ascii="Times New Roman" w:hAnsi="Times New Roman"/>
              </w:rPr>
              <w:t>30 Eylül–</w:t>
            </w:r>
            <w:r w:rsidR="00225CCF">
              <w:rPr>
                <w:rFonts w:ascii="Times New Roman" w:hAnsi="Times New Roman"/>
              </w:rPr>
              <w:t>02 Ekim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Yüzme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Denizli</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47</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94</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141</w:t>
            </w:r>
          </w:p>
        </w:tc>
      </w:tr>
      <w:tr w:rsidR="00225CCF" w:rsidRPr="00625416" w:rsidTr="00342898">
        <w:trPr>
          <w:trHeight w:val="349"/>
        </w:trPr>
        <w:tc>
          <w:tcPr>
            <w:tcW w:w="2553"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16-20 Kasım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Basketbol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Alanya</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43</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86</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321</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407</w:t>
            </w:r>
          </w:p>
        </w:tc>
      </w:tr>
      <w:tr w:rsidR="00225CCF" w:rsidRPr="00625416" w:rsidTr="00342898">
        <w:trPr>
          <w:trHeight w:val="372"/>
        </w:trPr>
        <w:tc>
          <w:tcPr>
            <w:tcW w:w="2553" w:type="dxa"/>
          </w:tcPr>
          <w:p w:rsidR="00225CCF" w:rsidRPr="00625416" w:rsidRDefault="001F4EC7" w:rsidP="00DA13D7">
            <w:pPr>
              <w:autoSpaceDE w:val="0"/>
              <w:autoSpaceDN w:val="0"/>
              <w:adjustRightInd w:val="0"/>
              <w:spacing w:after="0" w:line="240" w:lineRule="auto"/>
              <w:rPr>
                <w:rFonts w:ascii="Times New Roman" w:hAnsi="Times New Roman"/>
              </w:rPr>
            </w:pPr>
            <w:r>
              <w:rPr>
                <w:rFonts w:ascii="Times New Roman" w:hAnsi="Times New Roman"/>
              </w:rPr>
              <w:t>28 Kasım</w:t>
            </w:r>
            <w:r w:rsidR="00225CCF">
              <w:rPr>
                <w:rFonts w:ascii="Times New Roman" w:hAnsi="Times New Roman"/>
              </w:rPr>
              <w:t>–01Aralık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Türkiye Futbol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Dalaman</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62</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310</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372</w:t>
            </w:r>
          </w:p>
        </w:tc>
      </w:tr>
      <w:tr w:rsidR="00225CCF" w:rsidRPr="00625416" w:rsidTr="00342898">
        <w:trPr>
          <w:trHeight w:val="349"/>
        </w:trPr>
        <w:tc>
          <w:tcPr>
            <w:tcW w:w="2553"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09-11 Aralık 2011</w:t>
            </w:r>
          </w:p>
        </w:tc>
        <w:tc>
          <w:tcPr>
            <w:tcW w:w="3260"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 xml:space="preserve">Türkiye </w:t>
            </w:r>
            <w:proofErr w:type="spellStart"/>
            <w:r>
              <w:rPr>
                <w:rFonts w:ascii="Times New Roman" w:hAnsi="Times New Roman"/>
              </w:rPr>
              <w:t>Bocce</w:t>
            </w:r>
            <w:proofErr w:type="spellEnd"/>
            <w:r>
              <w:rPr>
                <w:rFonts w:ascii="Times New Roman" w:hAnsi="Times New Roman"/>
              </w:rPr>
              <w:t xml:space="preserve"> Şampiyonası</w:t>
            </w:r>
          </w:p>
        </w:tc>
        <w:tc>
          <w:tcPr>
            <w:tcW w:w="1134" w:type="dxa"/>
          </w:tcPr>
          <w:p w:rsidR="00225CCF" w:rsidRPr="00625416" w:rsidRDefault="00225CCF" w:rsidP="00DA13D7">
            <w:pPr>
              <w:autoSpaceDE w:val="0"/>
              <w:autoSpaceDN w:val="0"/>
              <w:adjustRightInd w:val="0"/>
              <w:spacing w:after="0" w:line="240" w:lineRule="auto"/>
              <w:rPr>
                <w:rFonts w:ascii="Times New Roman" w:hAnsi="Times New Roman"/>
              </w:rPr>
            </w:pPr>
            <w:r>
              <w:rPr>
                <w:rFonts w:ascii="Times New Roman" w:hAnsi="Times New Roman"/>
              </w:rPr>
              <w:t>Hatay</w:t>
            </w:r>
          </w:p>
        </w:tc>
        <w:tc>
          <w:tcPr>
            <w:tcW w:w="567"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992" w:type="dxa"/>
          </w:tcPr>
          <w:p w:rsidR="00225CCF"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851" w:type="dxa"/>
          </w:tcPr>
          <w:p w:rsidR="00225CCF" w:rsidRPr="00625416" w:rsidRDefault="00225CCF" w:rsidP="00DA13D7">
            <w:pPr>
              <w:autoSpaceDE w:val="0"/>
              <w:autoSpaceDN w:val="0"/>
              <w:adjustRightInd w:val="0"/>
              <w:spacing w:after="0" w:line="240" w:lineRule="auto"/>
              <w:jc w:val="center"/>
              <w:rPr>
                <w:rFonts w:ascii="Times New Roman" w:hAnsi="Times New Roman"/>
              </w:rPr>
            </w:pPr>
            <w:r>
              <w:rPr>
                <w:rFonts w:ascii="Times New Roman" w:hAnsi="Times New Roman"/>
              </w:rPr>
              <w:t>82</w:t>
            </w:r>
          </w:p>
        </w:tc>
        <w:tc>
          <w:tcPr>
            <w:tcW w:w="992" w:type="dxa"/>
          </w:tcPr>
          <w:p w:rsidR="00225CCF" w:rsidRPr="00625416" w:rsidRDefault="003C449B" w:rsidP="00DA13D7">
            <w:pPr>
              <w:autoSpaceDE w:val="0"/>
              <w:autoSpaceDN w:val="0"/>
              <w:adjustRightInd w:val="0"/>
              <w:spacing w:after="0" w:line="240" w:lineRule="auto"/>
              <w:jc w:val="center"/>
              <w:rPr>
                <w:rFonts w:ascii="Times New Roman" w:hAnsi="Times New Roman"/>
              </w:rPr>
            </w:pPr>
            <w:r>
              <w:rPr>
                <w:rFonts w:ascii="Times New Roman" w:hAnsi="Times New Roman"/>
              </w:rPr>
              <w:t>123</w:t>
            </w:r>
          </w:p>
        </w:tc>
      </w:tr>
      <w:tr w:rsidR="00225CCF" w:rsidRPr="00625416" w:rsidTr="00342898">
        <w:trPr>
          <w:trHeight w:val="372"/>
        </w:trPr>
        <w:tc>
          <w:tcPr>
            <w:tcW w:w="6947" w:type="dxa"/>
            <w:gridSpan w:val="3"/>
          </w:tcPr>
          <w:p w:rsidR="00225CCF" w:rsidRPr="00B40292" w:rsidRDefault="00225CCF" w:rsidP="00DA13D7">
            <w:pPr>
              <w:autoSpaceDE w:val="0"/>
              <w:autoSpaceDN w:val="0"/>
              <w:adjustRightInd w:val="0"/>
              <w:spacing w:after="0" w:line="240" w:lineRule="auto"/>
              <w:jc w:val="center"/>
              <w:rPr>
                <w:rFonts w:ascii="Times New Roman" w:hAnsi="Times New Roman"/>
                <w:b/>
              </w:rPr>
            </w:pPr>
            <w:r w:rsidRPr="00B40292">
              <w:rPr>
                <w:rFonts w:ascii="Times New Roman" w:hAnsi="Times New Roman"/>
                <w:b/>
              </w:rPr>
              <w:t>TOPLAM</w:t>
            </w:r>
          </w:p>
        </w:tc>
        <w:tc>
          <w:tcPr>
            <w:tcW w:w="567" w:type="dxa"/>
          </w:tcPr>
          <w:p w:rsidR="00225CCF" w:rsidRPr="00B40292" w:rsidRDefault="00225CCF" w:rsidP="00DA13D7">
            <w:pPr>
              <w:autoSpaceDE w:val="0"/>
              <w:autoSpaceDN w:val="0"/>
              <w:adjustRightInd w:val="0"/>
              <w:spacing w:after="0" w:line="240" w:lineRule="auto"/>
              <w:jc w:val="center"/>
              <w:rPr>
                <w:rFonts w:ascii="Times New Roman" w:hAnsi="Times New Roman"/>
                <w:b/>
              </w:rPr>
            </w:pPr>
            <w:r w:rsidRPr="00B40292">
              <w:rPr>
                <w:rFonts w:ascii="Times New Roman" w:hAnsi="Times New Roman"/>
                <w:b/>
              </w:rPr>
              <w:t>377</w:t>
            </w:r>
          </w:p>
        </w:tc>
        <w:tc>
          <w:tcPr>
            <w:tcW w:w="992" w:type="dxa"/>
          </w:tcPr>
          <w:p w:rsidR="00225CCF" w:rsidRPr="00B40292" w:rsidRDefault="00225CCF" w:rsidP="00DA13D7">
            <w:pPr>
              <w:autoSpaceDE w:val="0"/>
              <w:autoSpaceDN w:val="0"/>
              <w:adjustRightInd w:val="0"/>
              <w:spacing w:after="0" w:line="240" w:lineRule="auto"/>
              <w:jc w:val="center"/>
              <w:rPr>
                <w:rFonts w:ascii="Times New Roman" w:hAnsi="Times New Roman"/>
                <w:b/>
              </w:rPr>
            </w:pPr>
            <w:r>
              <w:rPr>
                <w:rFonts w:ascii="Times New Roman" w:hAnsi="Times New Roman"/>
                <w:b/>
              </w:rPr>
              <w:t>498</w:t>
            </w:r>
          </w:p>
        </w:tc>
        <w:tc>
          <w:tcPr>
            <w:tcW w:w="851" w:type="dxa"/>
          </w:tcPr>
          <w:p w:rsidR="00225CCF" w:rsidRPr="00B40292" w:rsidRDefault="00225CCF" w:rsidP="00DA13D7">
            <w:pPr>
              <w:autoSpaceDE w:val="0"/>
              <w:autoSpaceDN w:val="0"/>
              <w:adjustRightInd w:val="0"/>
              <w:spacing w:after="0" w:line="240" w:lineRule="auto"/>
              <w:jc w:val="center"/>
              <w:rPr>
                <w:rFonts w:ascii="Times New Roman" w:hAnsi="Times New Roman"/>
                <w:b/>
              </w:rPr>
            </w:pPr>
            <w:r w:rsidRPr="00B40292">
              <w:rPr>
                <w:rFonts w:ascii="Times New Roman" w:hAnsi="Times New Roman"/>
                <w:b/>
              </w:rPr>
              <w:t>1499</w:t>
            </w:r>
          </w:p>
        </w:tc>
        <w:tc>
          <w:tcPr>
            <w:tcW w:w="992" w:type="dxa"/>
          </w:tcPr>
          <w:p w:rsidR="00225CCF" w:rsidRPr="00B40292" w:rsidRDefault="00225CCF" w:rsidP="00DA13D7">
            <w:pPr>
              <w:autoSpaceDE w:val="0"/>
              <w:autoSpaceDN w:val="0"/>
              <w:adjustRightInd w:val="0"/>
              <w:spacing w:after="0" w:line="240" w:lineRule="auto"/>
              <w:jc w:val="center"/>
              <w:rPr>
                <w:rFonts w:ascii="Times New Roman" w:hAnsi="Times New Roman"/>
                <w:b/>
              </w:rPr>
            </w:pPr>
            <w:r w:rsidRPr="00B40292">
              <w:rPr>
                <w:rFonts w:ascii="Times New Roman" w:hAnsi="Times New Roman"/>
                <w:b/>
              </w:rPr>
              <w:t>1</w:t>
            </w:r>
            <w:r w:rsidR="0044604E">
              <w:rPr>
                <w:rFonts w:ascii="Times New Roman" w:hAnsi="Times New Roman"/>
                <w:b/>
              </w:rPr>
              <w:t>997</w:t>
            </w:r>
          </w:p>
        </w:tc>
      </w:tr>
    </w:tbl>
    <w:p w:rsidR="00452859" w:rsidRDefault="00452859" w:rsidP="00452859">
      <w:pPr>
        <w:autoSpaceDE w:val="0"/>
        <w:autoSpaceDN w:val="0"/>
        <w:adjustRightInd w:val="0"/>
        <w:spacing w:after="0" w:line="240" w:lineRule="auto"/>
        <w:rPr>
          <w:rFonts w:ascii="Times New Roman" w:hAnsi="Times New Roman"/>
          <w:b/>
          <w:sz w:val="24"/>
          <w:szCs w:val="24"/>
        </w:rPr>
      </w:pPr>
    </w:p>
    <w:p w:rsidR="005E6E8B" w:rsidRDefault="005E6E8B"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2011 Yılında yapılan kamplar</w:t>
      </w:r>
    </w:p>
    <w:p w:rsidR="005E6E8B" w:rsidRDefault="005E6E8B" w:rsidP="00452859">
      <w:pPr>
        <w:autoSpaceDE w:val="0"/>
        <w:autoSpaceDN w:val="0"/>
        <w:adjustRightInd w:val="0"/>
        <w:spacing w:after="0" w:line="240" w:lineRule="auto"/>
        <w:rPr>
          <w:rFonts w:ascii="Times New Roman" w:hAnsi="Times New Roman"/>
          <w:b/>
          <w:sz w:val="24"/>
          <w:szCs w:val="24"/>
        </w:rPr>
      </w:pPr>
    </w:p>
    <w:tbl>
      <w:tblPr>
        <w:tblStyle w:val="TabloKlavuzu"/>
        <w:tblW w:w="0" w:type="auto"/>
        <w:tblLook w:val="04A0"/>
      </w:tblPr>
      <w:tblGrid>
        <w:gridCol w:w="644"/>
        <w:gridCol w:w="2583"/>
        <w:gridCol w:w="4111"/>
        <w:gridCol w:w="1950"/>
      </w:tblGrid>
      <w:tr w:rsidR="00EC547D" w:rsidTr="00AD16D0">
        <w:tc>
          <w:tcPr>
            <w:tcW w:w="644" w:type="dxa"/>
          </w:tcPr>
          <w:p w:rsidR="00EC547D"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Sıra No</w:t>
            </w:r>
          </w:p>
        </w:tc>
        <w:tc>
          <w:tcPr>
            <w:tcW w:w="2583" w:type="dxa"/>
          </w:tcPr>
          <w:p w:rsidR="00EC547D"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Tarih</w:t>
            </w:r>
          </w:p>
        </w:tc>
        <w:tc>
          <w:tcPr>
            <w:tcW w:w="4111" w:type="dxa"/>
          </w:tcPr>
          <w:p w:rsidR="00EC547D"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Branş</w:t>
            </w:r>
          </w:p>
        </w:tc>
        <w:tc>
          <w:tcPr>
            <w:tcW w:w="1950" w:type="dxa"/>
          </w:tcPr>
          <w:p w:rsidR="00EC547D"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Yer </w:t>
            </w:r>
          </w:p>
        </w:tc>
      </w:tr>
      <w:tr w:rsidR="00EC547D" w:rsidTr="00AD16D0">
        <w:tc>
          <w:tcPr>
            <w:tcW w:w="644" w:type="dxa"/>
          </w:tcPr>
          <w:p w:rsidR="00EC547D" w:rsidRPr="00AD16D0" w:rsidRDefault="00AD16D0" w:rsidP="00452859">
            <w:pPr>
              <w:autoSpaceDE w:val="0"/>
              <w:autoSpaceDN w:val="0"/>
              <w:adjustRightInd w:val="0"/>
              <w:spacing w:after="0" w:line="240" w:lineRule="auto"/>
              <w:rPr>
                <w:rFonts w:ascii="Times New Roman" w:hAnsi="Times New Roman"/>
                <w:sz w:val="24"/>
                <w:szCs w:val="24"/>
              </w:rPr>
            </w:pPr>
            <w:r w:rsidRPr="00AD16D0">
              <w:rPr>
                <w:rFonts w:ascii="Times New Roman" w:hAnsi="Times New Roman"/>
                <w:sz w:val="24"/>
                <w:szCs w:val="24"/>
              </w:rPr>
              <w:t>1</w:t>
            </w:r>
          </w:p>
        </w:tc>
        <w:tc>
          <w:tcPr>
            <w:tcW w:w="2583" w:type="dxa"/>
          </w:tcPr>
          <w:p w:rsidR="00EC547D" w:rsidRPr="00AD16D0" w:rsidRDefault="00AD16D0" w:rsidP="00452859">
            <w:pPr>
              <w:autoSpaceDE w:val="0"/>
              <w:autoSpaceDN w:val="0"/>
              <w:adjustRightInd w:val="0"/>
              <w:spacing w:after="0" w:line="240" w:lineRule="auto"/>
              <w:rPr>
                <w:rFonts w:ascii="Times New Roman" w:hAnsi="Times New Roman"/>
                <w:sz w:val="24"/>
                <w:szCs w:val="24"/>
              </w:rPr>
            </w:pPr>
            <w:r w:rsidRPr="00AD16D0">
              <w:rPr>
                <w:rFonts w:ascii="Times New Roman" w:hAnsi="Times New Roman"/>
                <w:sz w:val="24"/>
                <w:szCs w:val="24"/>
              </w:rPr>
              <w:t>05-10 Nisan 2011</w:t>
            </w:r>
          </w:p>
        </w:tc>
        <w:tc>
          <w:tcPr>
            <w:tcW w:w="4111" w:type="dxa"/>
          </w:tcPr>
          <w:p w:rsidR="00EC547D" w:rsidRPr="00AD16D0" w:rsidRDefault="00AD16D0" w:rsidP="00452859">
            <w:pPr>
              <w:autoSpaceDE w:val="0"/>
              <w:autoSpaceDN w:val="0"/>
              <w:adjustRightInd w:val="0"/>
              <w:spacing w:after="0" w:line="240" w:lineRule="auto"/>
              <w:rPr>
                <w:rFonts w:ascii="Times New Roman" w:hAnsi="Times New Roman"/>
                <w:sz w:val="24"/>
                <w:szCs w:val="24"/>
              </w:rPr>
            </w:pPr>
            <w:r w:rsidRPr="00AD16D0">
              <w:rPr>
                <w:rFonts w:ascii="Times New Roman" w:hAnsi="Times New Roman"/>
                <w:sz w:val="24"/>
                <w:szCs w:val="24"/>
              </w:rPr>
              <w:t>Masa Tenis – Atletizm - Yüzme</w:t>
            </w:r>
          </w:p>
        </w:tc>
        <w:tc>
          <w:tcPr>
            <w:tcW w:w="1950" w:type="dxa"/>
          </w:tcPr>
          <w:p w:rsidR="00EC547D" w:rsidRPr="00AD16D0" w:rsidRDefault="00AD16D0" w:rsidP="00452859">
            <w:pPr>
              <w:autoSpaceDE w:val="0"/>
              <w:autoSpaceDN w:val="0"/>
              <w:adjustRightInd w:val="0"/>
              <w:spacing w:after="0" w:line="240" w:lineRule="auto"/>
              <w:rPr>
                <w:rFonts w:ascii="Times New Roman" w:hAnsi="Times New Roman"/>
                <w:sz w:val="24"/>
                <w:szCs w:val="24"/>
              </w:rPr>
            </w:pPr>
            <w:r w:rsidRPr="00AD16D0">
              <w:rPr>
                <w:rFonts w:ascii="Times New Roman" w:hAnsi="Times New Roman"/>
                <w:sz w:val="24"/>
                <w:szCs w:val="24"/>
              </w:rPr>
              <w:t>İstanbul</w:t>
            </w:r>
          </w:p>
        </w:tc>
      </w:tr>
      <w:tr w:rsidR="00EC547D" w:rsidTr="00AD16D0">
        <w:tc>
          <w:tcPr>
            <w:tcW w:w="644" w:type="dxa"/>
          </w:tcPr>
          <w:p w:rsidR="00EC547D"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p>
        </w:tc>
        <w:tc>
          <w:tcPr>
            <w:tcW w:w="2583" w:type="dxa"/>
          </w:tcPr>
          <w:p w:rsidR="00EC547D"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15-17 Nisan 2011</w:t>
            </w:r>
          </w:p>
        </w:tc>
        <w:tc>
          <w:tcPr>
            <w:tcW w:w="4111" w:type="dxa"/>
          </w:tcPr>
          <w:p w:rsidR="00EC547D" w:rsidRDefault="00AD16D0" w:rsidP="00452859">
            <w:pPr>
              <w:autoSpaceDE w:val="0"/>
              <w:autoSpaceDN w:val="0"/>
              <w:adjustRightInd w:val="0"/>
              <w:spacing w:after="0" w:line="240" w:lineRule="auto"/>
              <w:rPr>
                <w:rFonts w:ascii="Times New Roman" w:hAnsi="Times New Roman"/>
                <w:b/>
                <w:sz w:val="24"/>
                <w:szCs w:val="24"/>
              </w:rPr>
            </w:pPr>
            <w:r w:rsidRPr="00AD16D0">
              <w:rPr>
                <w:rFonts w:ascii="Times New Roman" w:hAnsi="Times New Roman"/>
                <w:sz w:val="24"/>
                <w:szCs w:val="24"/>
              </w:rPr>
              <w:t>Masa Tenis – Atletizm - Yüzme</w:t>
            </w:r>
          </w:p>
        </w:tc>
        <w:tc>
          <w:tcPr>
            <w:tcW w:w="1950" w:type="dxa"/>
          </w:tcPr>
          <w:p w:rsidR="00EC547D" w:rsidRDefault="00AD16D0" w:rsidP="00452859">
            <w:pPr>
              <w:autoSpaceDE w:val="0"/>
              <w:autoSpaceDN w:val="0"/>
              <w:adjustRightInd w:val="0"/>
              <w:spacing w:after="0" w:line="240" w:lineRule="auto"/>
              <w:rPr>
                <w:rFonts w:ascii="Times New Roman" w:hAnsi="Times New Roman"/>
                <w:b/>
                <w:sz w:val="24"/>
                <w:szCs w:val="24"/>
              </w:rPr>
            </w:pPr>
            <w:r w:rsidRPr="00AD16D0">
              <w:rPr>
                <w:rFonts w:ascii="Times New Roman" w:hAnsi="Times New Roman"/>
                <w:sz w:val="24"/>
                <w:szCs w:val="24"/>
              </w:rPr>
              <w:t>İstanbul</w:t>
            </w:r>
          </w:p>
        </w:tc>
      </w:tr>
      <w:tr w:rsidR="00EC547D" w:rsidTr="00AD16D0">
        <w:tc>
          <w:tcPr>
            <w:tcW w:w="644" w:type="dxa"/>
          </w:tcPr>
          <w:p w:rsidR="00EC547D"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w:t>
            </w:r>
          </w:p>
        </w:tc>
        <w:tc>
          <w:tcPr>
            <w:tcW w:w="2583" w:type="dxa"/>
          </w:tcPr>
          <w:p w:rsidR="00EC547D"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23-24 Haziran 2011</w:t>
            </w:r>
          </w:p>
        </w:tc>
        <w:tc>
          <w:tcPr>
            <w:tcW w:w="4111" w:type="dxa"/>
          </w:tcPr>
          <w:p w:rsidR="00EC547D"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 xml:space="preserve">Atletizm </w:t>
            </w:r>
          </w:p>
        </w:tc>
        <w:tc>
          <w:tcPr>
            <w:tcW w:w="1950" w:type="dxa"/>
          </w:tcPr>
          <w:p w:rsidR="00EC547D"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Aksaray</w:t>
            </w:r>
          </w:p>
        </w:tc>
      </w:tr>
      <w:tr w:rsidR="00AD16D0" w:rsidTr="00AD16D0">
        <w:tc>
          <w:tcPr>
            <w:tcW w:w="644" w:type="dxa"/>
          </w:tcPr>
          <w:p w:rsidR="00AD16D0"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w:t>
            </w:r>
          </w:p>
        </w:tc>
        <w:tc>
          <w:tcPr>
            <w:tcW w:w="2583"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11-14 Temmuz 2011</w:t>
            </w:r>
          </w:p>
        </w:tc>
        <w:tc>
          <w:tcPr>
            <w:tcW w:w="4111"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Kayak</w:t>
            </w:r>
          </w:p>
        </w:tc>
        <w:tc>
          <w:tcPr>
            <w:tcW w:w="1950"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İstanbul</w:t>
            </w:r>
          </w:p>
        </w:tc>
      </w:tr>
      <w:tr w:rsidR="00AD16D0" w:rsidTr="00AD16D0">
        <w:tc>
          <w:tcPr>
            <w:tcW w:w="644" w:type="dxa"/>
          </w:tcPr>
          <w:p w:rsidR="00AD16D0"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5</w:t>
            </w:r>
          </w:p>
        </w:tc>
        <w:tc>
          <w:tcPr>
            <w:tcW w:w="2583"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15-25 Ağustos 2011</w:t>
            </w:r>
          </w:p>
        </w:tc>
        <w:tc>
          <w:tcPr>
            <w:tcW w:w="4111"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Kayak</w:t>
            </w:r>
          </w:p>
        </w:tc>
        <w:tc>
          <w:tcPr>
            <w:tcW w:w="1950"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Kastamonu</w:t>
            </w:r>
          </w:p>
        </w:tc>
      </w:tr>
      <w:tr w:rsidR="00AD16D0" w:rsidTr="00AD16D0">
        <w:tc>
          <w:tcPr>
            <w:tcW w:w="644" w:type="dxa"/>
          </w:tcPr>
          <w:p w:rsidR="00AD16D0" w:rsidRDefault="00AD16D0"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w:t>
            </w:r>
          </w:p>
        </w:tc>
        <w:tc>
          <w:tcPr>
            <w:tcW w:w="2583"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12-19 Eylül 2011</w:t>
            </w:r>
          </w:p>
        </w:tc>
        <w:tc>
          <w:tcPr>
            <w:tcW w:w="4111"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 xml:space="preserve">Yüzme </w:t>
            </w:r>
          </w:p>
        </w:tc>
        <w:tc>
          <w:tcPr>
            <w:tcW w:w="1950"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proofErr w:type="spellStart"/>
            <w:r w:rsidRPr="005E6E8B">
              <w:rPr>
                <w:rFonts w:ascii="Times New Roman" w:hAnsi="Times New Roman"/>
                <w:sz w:val="24"/>
                <w:szCs w:val="24"/>
              </w:rPr>
              <w:t>Sakaraya</w:t>
            </w:r>
            <w:proofErr w:type="spellEnd"/>
          </w:p>
        </w:tc>
      </w:tr>
      <w:tr w:rsidR="00AD16D0" w:rsidTr="00AD16D0">
        <w:tc>
          <w:tcPr>
            <w:tcW w:w="644" w:type="dxa"/>
          </w:tcPr>
          <w:p w:rsidR="00AD16D0" w:rsidRDefault="005E6E8B"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p>
        </w:tc>
        <w:tc>
          <w:tcPr>
            <w:tcW w:w="2583"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15-30 Aralık 2011</w:t>
            </w:r>
          </w:p>
        </w:tc>
        <w:tc>
          <w:tcPr>
            <w:tcW w:w="4111"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Kayak</w:t>
            </w:r>
          </w:p>
        </w:tc>
        <w:tc>
          <w:tcPr>
            <w:tcW w:w="1950" w:type="dxa"/>
          </w:tcPr>
          <w:p w:rsidR="00AD16D0" w:rsidRPr="005E6E8B" w:rsidRDefault="00AD16D0" w:rsidP="00452859">
            <w:pPr>
              <w:autoSpaceDE w:val="0"/>
              <w:autoSpaceDN w:val="0"/>
              <w:adjustRightInd w:val="0"/>
              <w:spacing w:after="0" w:line="240" w:lineRule="auto"/>
              <w:rPr>
                <w:rFonts w:ascii="Times New Roman" w:hAnsi="Times New Roman"/>
                <w:sz w:val="24"/>
                <w:szCs w:val="24"/>
              </w:rPr>
            </w:pPr>
            <w:r w:rsidRPr="005E6E8B">
              <w:rPr>
                <w:rFonts w:ascii="Times New Roman" w:hAnsi="Times New Roman"/>
                <w:sz w:val="24"/>
                <w:szCs w:val="24"/>
              </w:rPr>
              <w:t>Erzurum</w:t>
            </w:r>
          </w:p>
        </w:tc>
      </w:tr>
    </w:tbl>
    <w:p w:rsidR="00DA13D7" w:rsidRDefault="00DA13D7" w:rsidP="00452859">
      <w:pPr>
        <w:autoSpaceDE w:val="0"/>
        <w:autoSpaceDN w:val="0"/>
        <w:adjustRightInd w:val="0"/>
        <w:spacing w:after="0" w:line="240" w:lineRule="auto"/>
        <w:rPr>
          <w:rFonts w:ascii="Times New Roman" w:hAnsi="Times New Roman"/>
          <w:b/>
          <w:sz w:val="24"/>
          <w:szCs w:val="24"/>
        </w:rPr>
      </w:pPr>
    </w:p>
    <w:p w:rsidR="00EC547D" w:rsidRDefault="00EC547D" w:rsidP="00452859">
      <w:pPr>
        <w:autoSpaceDE w:val="0"/>
        <w:autoSpaceDN w:val="0"/>
        <w:adjustRightInd w:val="0"/>
        <w:spacing w:after="0" w:line="240" w:lineRule="auto"/>
        <w:rPr>
          <w:rFonts w:ascii="Times New Roman" w:hAnsi="Times New Roman"/>
          <w:b/>
          <w:sz w:val="24"/>
          <w:szCs w:val="24"/>
        </w:rPr>
      </w:pPr>
    </w:p>
    <w:p w:rsidR="00DA13D7" w:rsidRPr="00983A3D" w:rsidRDefault="00DA13D7" w:rsidP="00DA13D7">
      <w:pPr>
        <w:autoSpaceDE w:val="0"/>
        <w:autoSpaceDN w:val="0"/>
        <w:adjustRightInd w:val="0"/>
        <w:spacing w:after="0" w:line="240" w:lineRule="auto"/>
        <w:rPr>
          <w:rFonts w:ascii="Times New Roman" w:hAnsi="Times New Roman"/>
          <w:b/>
        </w:rPr>
      </w:pPr>
      <w:r w:rsidRPr="00983A3D">
        <w:rPr>
          <w:rFonts w:ascii="Times New Roman" w:hAnsi="Times New Roman"/>
          <w:b/>
        </w:rPr>
        <w:t>2011 YILI</w:t>
      </w:r>
    </w:p>
    <w:p w:rsidR="00DA13D7" w:rsidRPr="00983A3D" w:rsidRDefault="00DA13D7" w:rsidP="00DA13D7">
      <w:pPr>
        <w:autoSpaceDE w:val="0"/>
        <w:autoSpaceDN w:val="0"/>
        <w:adjustRightInd w:val="0"/>
        <w:spacing w:after="0" w:line="240" w:lineRule="auto"/>
        <w:rPr>
          <w:rFonts w:ascii="Times New Roman" w:hAnsi="Times New Roman"/>
          <w:b/>
        </w:rPr>
      </w:pPr>
      <w:r w:rsidRPr="00983A3D">
        <w:rPr>
          <w:rFonts w:ascii="Times New Roman" w:hAnsi="Times New Roman"/>
          <w:b/>
        </w:rPr>
        <w:t>ULUSLAR</w:t>
      </w:r>
      <w:r w:rsidR="00303DCA">
        <w:rPr>
          <w:rFonts w:ascii="Times New Roman" w:hAnsi="Times New Roman"/>
          <w:b/>
        </w:rPr>
        <w:t xml:space="preserve"> </w:t>
      </w:r>
      <w:proofErr w:type="gramStart"/>
      <w:r w:rsidRPr="00983A3D">
        <w:rPr>
          <w:rFonts w:ascii="Times New Roman" w:hAnsi="Times New Roman"/>
          <w:b/>
        </w:rPr>
        <w:t xml:space="preserve">ARASI </w:t>
      </w:r>
      <w:r w:rsidR="00983A3D" w:rsidRPr="00983A3D">
        <w:rPr>
          <w:rFonts w:ascii="Times New Roman" w:hAnsi="Times New Roman"/>
          <w:b/>
        </w:rPr>
        <w:t xml:space="preserve"> </w:t>
      </w:r>
      <w:r w:rsidR="00303DCA">
        <w:rPr>
          <w:rFonts w:ascii="Times New Roman" w:hAnsi="Times New Roman"/>
          <w:b/>
        </w:rPr>
        <w:t xml:space="preserve"> </w:t>
      </w:r>
      <w:r w:rsidR="00983A3D" w:rsidRPr="00983A3D">
        <w:rPr>
          <w:rFonts w:ascii="Times New Roman" w:hAnsi="Times New Roman"/>
          <w:b/>
        </w:rPr>
        <w:t>YARIŞMALAR</w:t>
      </w:r>
      <w:proofErr w:type="gramEnd"/>
    </w:p>
    <w:p w:rsidR="00DA13D7" w:rsidRPr="00625416" w:rsidRDefault="00DA13D7" w:rsidP="00DA13D7">
      <w:pPr>
        <w:autoSpaceDE w:val="0"/>
        <w:autoSpaceDN w:val="0"/>
        <w:adjustRightInd w:val="0"/>
        <w:spacing w:after="0" w:line="240" w:lineRule="auto"/>
        <w:rPr>
          <w:rFonts w:ascii="Times New Roman" w:hAnsi="Times New Roman"/>
          <w:b/>
          <w:sz w:val="20"/>
          <w:szCs w:val="20"/>
        </w:rPr>
      </w:pPr>
    </w:p>
    <w:tbl>
      <w:tblPr>
        <w:tblW w:w="97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2981"/>
        <w:gridCol w:w="1562"/>
        <w:gridCol w:w="709"/>
        <w:gridCol w:w="852"/>
        <w:gridCol w:w="851"/>
        <w:gridCol w:w="855"/>
      </w:tblGrid>
      <w:tr w:rsidR="008D07CF" w:rsidRPr="00625416" w:rsidTr="00F56F32">
        <w:trPr>
          <w:trHeight w:val="213"/>
        </w:trPr>
        <w:tc>
          <w:tcPr>
            <w:tcW w:w="1989"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Tarih</w:t>
            </w:r>
          </w:p>
        </w:tc>
        <w:tc>
          <w:tcPr>
            <w:tcW w:w="2981"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Müsabaka</w:t>
            </w:r>
          </w:p>
        </w:tc>
        <w:tc>
          <w:tcPr>
            <w:tcW w:w="1562"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Yeri</w:t>
            </w:r>
          </w:p>
        </w:tc>
        <w:tc>
          <w:tcPr>
            <w:tcW w:w="709"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Altın</w:t>
            </w:r>
          </w:p>
        </w:tc>
        <w:tc>
          <w:tcPr>
            <w:tcW w:w="852"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Gümüş</w:t>
            </w:r>
          </w:p>
        </w:tc>
        <w:tc>
          <w:tcPr>
            <w:tcW w:w="851"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Bronz</w:t>
            </w:r>
          </w:p>
        </w:tc>
        <w:tc>
          <w:tcPr>
            <w:tcW w:w="855" w:type="dxa"/>
          </w:tcPr>
          <w:p w:rsidR="00DA13D7" w:rsidRPr="00625416" w:rsidRDefault="008D07CF" w:rsidP="008D07CF">
            <w:pPr>
              <w:autoSpaceDE w:val="0"/>
              <w:autoSpaceDN w:val="0"/>
              <w:adjustRightInd w:val="0"/>
              <w:spacing w:after="0" w:line="240" w:lineRule="auto"/>
              <w:rPr>
                <w:rFonts w:ascii="Times New Roman" w:hAnsi="Times New Roman"/>
                <w:b/>
                <w:sz w:val="20"/>
                <w:szCs w:val="20"/>
              </w:rPr>
            </w:pPr>
            <w:proofErr w:type="spellStart"/>
            <w:r>
              <w:rPr>
                <w:rFonts w:ascii="Times New Roman" w:hAnsi="Times New Roman"/>
                <w:b/>
                <w:sz w:val="20"/>
                <w:szCs w:val="20"/>
              </w:rPr>
              <w:t>Topl</w:t>
            </w:r>
            <w:r w:rsidR="00DA13D7" w:rsidRPr="00625416">
              <w:rPr>
                <w:rFonts w:ascii="Times New Roman" w:hAnsi="Times New Roman"/>
                <w:b/>
                <w:sz w:val="20"/>
                <w:szCs w:val="20"/>
              </w:rPr>
              <w:t>m</w:t>
            </w:r>
            <w:proofErr w:type="spellEnd"/>
          </w:p>
        </w:tc>
      </w:tr>
      <w:tr w:rsidR="008D07CF" w:rsidRPr="00625416" w:rsidTr="00F56F32">
        <w:trPr>
          <w:trHeight w:val="426"/>
        </w:trPr>
        <w:tc>
          <w:tcPr>
            <w:tcW w:w="1989"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09-10 Mayıs 2011</w:t>
            </w:r>
          </w:p>
        </w:tc>
        <w:tc>
          <w:tcPr>
            <w:tcW w:w="2981"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 xml:space="preserve">3.Atletizm Oyunları </w:t>
            </w:r>
          </w:p>
        </w:tc>
        <w:tc>
          <w:tcPr>
            <w:tcW w:w="1562"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KKTC/Lefkoşa</w:t>
            </w:r>
          </w:p>
        </w:tc>
        <w:tc>
          <w:tcPr>
            <w:tcW w:w="709"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2"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1"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5" w:type="dxa"/>
          </w:tcPr>
          <w:p w:rsidR="00DA13D7"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p>
        </w:tc>
      </w:tr>
      <w:tr w:rsidR="008D07CF" w:rsidRPr="00625416" w:rsidTr="00F56F32">
        <w:trPr>
          <w:trHeight w:val="426"/>
        </w:trPr>
        <w:tc>
          <w:tcPr>
            <w:tcW w:w="1989"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03-05 Haziran 2011</w:t>
            </w:r>
          </w:p>
        </w:tc>
        <w:tc>
          <w:tcPr>
            <w:tcW w:w="2981"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 xml:space="preserve">İAADS Av. Açık Atletizm </w:t>
            </w:r>
            <w:proofErr w:type="spellStart"/>
            <w:r w:rsidRPr="00625416">
              <w:rPr>
                <w:rFonts w:ascii="Times New Roman" w:hAnsi="Times New Roman"/>
                <w:sz w:val="20"/>
                <w:szCs w:val="20"/>
              </w:rPr>
              <w:t>Şamp</w:t>
            </w:r>
            <w:proofErr w:type="spellEnd"/>
            <w:r w:rsidRPr="00625416">
              <w:rPr>
                <w:rFonts w:ascii="Times New Roman" w:hAnsi="Times New Roman"/>
                <w:sz w:val="20"/>
                <w:szCs w:val="20"/>
              </w:rPr>
              <w:t>.</w:t>
            </w:r>
          </w:p>
        </w:tc>
        <w:tc>
          <w:tcPr>
            <w:tcW w:w="1562"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İtalya/</w:t>
            </w:r>
            <w:proofErr w:type="spellStart"/>
            <w:r w:rsidRPr="00625416">
              <w:rPr>
                <w:rFonts w:ascii="Times New Roman" w:hAnsi="Times New Roman"/>
                <w:sz w:val="20"/>
                <w:szCs w:val="20"/>
              </w:rPr>
              <w:t>Cagliari</w:t>
            </w:r>
            <w:proofErr w:type="spellEnd"/>
          </w:p>
        </w:tc>
        <w:tc>
          <w:tcPr>
            <w:tcW w:w="709"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2"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1"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5" w:type="dxa"/>
          </w:tcPr>
          <w:p w:rsidR="00DA13D7"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p>
        </w:tc>
      </w:tr>
      <w:tr w:rsidR="008D07CF" w:rsidRPr="00625416" w:rsidTr="00F56F32">
        <w:trPr>
          <w:trHeight w:val="426"/>
        </w:trPr>
        <w:tc>
          <w:tcPr>
            <w:tcW w:w="1989"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24 Eylül – 04 Ekim 2011</w:t>
            </w:r>
          </w:p>
        </w:tc>
        <w:tc>
          <w:tcPr>
            <w:tcW w:w="2981"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İNAS 3.Global Oyunları</w:t>
            </w:r>
          </w:p>
        </w:tc>
        <w:tc>
          <w:tcPr>
            <w:tcW w:w="1562"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İtalya/</w:t>
            </w:r>
            <w:proofErr w:type="spellStart"/>
            <w:r w:rsidRPr="00625416">
              <w:rPr>
                <w:rFonts w:ascii="Times New Roman" w:hAnsi="Times New Roman"/>
                <w:sz w:val="20"/>
                <w:szCs w:val="20"/>
              </w:rPr>
              <w:t>Liguria</w:t>
            </w:r>
            <w:proofErr w:type="spellEnd"/>
          </w:p>
        </w:tc>
        <w:tc>
          <w:tcPr>
            <w:tcW w:w="709"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2"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1"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tc>
        <w:tc>
          <w:tcPr>
            <w:tcW w:w="855" w:type="dxa"/>
          </w:tcPr>
          <w:p w:rsidR="00DA13D7"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w:t>
            </w:r>
          </w:p>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p>
        </w:tc>
      </w:tr>
      <w:tr w:rsidR="008D07CF" w:rsidRPr="00625416" w:rsidTr="00F56F32">
        <w:trPr>
          <w:trHeight w:val="426"/>
        </w:trPr>
        <w:tc>
          <w:tcPr>
            <w:tcW w:w="1989"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19 – 29 Ekim 2011</w:t>
            </w:r>
          </w:p>
        </w:tc>
        <w:tc>
          <w:tcPr>
            <w:tcW w:w="2981"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 xml:space="preserve">Masa Tenisi Avrupa </w:t>
            </w:r>
            <w:proofErr w:type="spellStart"/>
            <w:r w:rsidRPr="00625416">
              <w:rPr>
                <w:rFonts w:ascii="Times New Roman" w:hAnsi="Times New Roman"/>
                <w:sz w:val="20"/>
                <w:szCs w:val="20"/>
              </w:rPr>
              <w:t>Şamp</w:t>
            </w:r>
            <w:proofErr w:type="spellEnd"/>
            <w:r w:rsidRPr="00625416">
              <w:rPr>
                <w:rFonts w:ascii="Times New Roman" w:hAnsi="Times New Roman"/>
                <w:sz w:val="20"/>
                <w:szCs w:val="20"/>
              </w:rPr>
              <w:t>.</w:t>
            </w:r>
          </w:p>
        </w:tc>
        <w:tc>
          <w:tcPr>
            <w:tcW w:w="1562" w:type="dxa"/>
          </w:tcPr>
          <w:p w:rsidR="00DA13D7" w:rsidRPr="00625416" w:rsidRDefault="00DA13D7" w:rsidP="00DA13D7">
            <w:pPr>
              <w:autoSpaceDE w:val="0"/>
              <w:autoSpaceDN w:val="0"/>
              <w:adjustRightInd w:val="0"/>
              <w:spacing w:after="0" w:line="240" w:lineRule="auto"/>
              <w:rPr>
                <w:rFonts w:ascii="Times New Roman" w:hAnsi="Times New Roman"/>
                <w:sz w:val="20"/>
                <w:szCs w:val="20"/>
              </w:rPr>
            </w:pPr>
            <w:r w:rsidRPr="00625416">
              <w:rPr>
                <w:rFonts w:ascii="Times New Roman" w:hAnsi="Times New Roman"/>
                <w:sz w:val="20"/>
                <w:szCs w:val="20"/>
              </w:rPr>
              <w:t>Hırvatistan/</w:t>
            </w:r>
            <w:proofErr w:type="spellStart"/>
            <w:r w:rsidRPr="00625416">
              <w:rPr>
                <w:rFonts w:ascii="Times New Roman" w:hAnsi="Times New Roman"/>
                <w:sz w:val="20"/>
                <w:szCs w:val="20"/>
              </w:rPr>
              <w:t>Split</w:t>
            </w:r>
            <w:proofErr w:type="spellEnd"/>
          </w:p>
        </w:tc>
        <w:tc>
          <w:tcPr>
            <w:tcW w:w="709"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p>
        </w:tc>
        <w:tc>
          <w:tcPr>
            <w:tcW w:w="852"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1</w:t>
            </w:r>
          </w:p>
        </w:tc>
        <w:tc>
          <w:tcPr>
            <w:tcW w:w="855" w:type="dxa"/>
          </w:tcPr>
          <w:p w:rsidR="00DA13D7" w:rsidRDefault="00DA13D7" w:rsidP="00DA13D7">
            <w:pPr>
              <w:autoSpaceDE w:val="0"/>
              <w:autoSpaceDN w:val="0"/>
              <w:adjustRightInd w:val="0"/>
              <w:spacing w:after="0" w:line="240" w:lineRule="auto"/>
              <w:jc w:val="center"/>
              <w:rPr>
                <w:rFonts w:ascii="Times New Roman" w:hAnsi="Times New Roman"/>
                <w:sz w:val="20"/>
                <w:szCs w:val="20"/>
              </w:rPr>
            </w:pPr>
            <w:r w:rsidRPr="00625416">
              <w:rPr>
                <w:rFonts w:ascii="Times New Roman" w:hAnsi="Times New Roman"/>
                <w:sz w:val="20"/>
                <w:szCs w:val="20"/>
              </w:rPr>
              <w:t>1</w:t>
            </w:r>
          </w:p>
          <w:p w:rsidR="00DA13D7" w:rsidRPr="00625416" w:rsidRDefault="00DA13D7" w:rsidP="00DA13D7">
            <w:pPr>
              <w:autoSpaceDE w:val="0"/>
              <w:autoSpaceDN w:val="0"/>
              <w:adjustRightInd w:val="0"/>
              <w:spacing w:after="0" w:line="240" w:lineRule="auto"/>
              <w:jc w:val="center"/>
              <w:rPr>
                <w:rFonts w:ascii="Times New Roman" w:hAnsi="Times New Roman"/>
                <w:sz w:val="20"/>
                <w:szCs w:val="20"/>
              </w:rPr>
            </w:pPr>
          </w:p>
        </w:tc>
      </w:tr>
      <w:tr w:rsidR="00DA13D7" w:rsidRPr="00625416" w:rsidTr="00F56F32">
        <w:trPr>
          <w:trHeight w:val="655"/>
        </w:trPr>
        <w:tc>
          <w:tcPr>
            <w:tcW w:w="6532" w:type="dxa"/>
            <w:gridSpan w:val="3"/>
          </w:tcPr>
          <w:p w:rsidR="00DA13D7" w:rsidRPr="00625416" w:rsidRDefault="00DA13D7" w:rsidP="00DA13D7">
            <w:pPr>
              <w:autoSpaceDE w:val="0"/>
              <w:autoSpaceDN w:val="0"/>
              <w:adjustRightInd w:val="0"/>
              <w:spacing w:after="0" w:line="240" w:lineRule="auto"/>
              <w:jc w:val="right"/>
              <w:rPr>
                <w:rFonts w:ascii="Times New Roman" w:hAnsi="Times New Roman"/>
                <w:b/>
                <w:sz w:val="20"/>
                <w:szCs w:val="20"/>
              </w:rPr>
            </w:pPr>
            <w:r w:rsidRPr="00625416">
              <w:rPr>
                <w:rFonts w:ascii="Times New Roman" w:hAnsi="Times New Roman"/>
                <w:b/>
                <w:sz w:val="20"/>
                <w:szCs w:val="20"/>
              </w:rPr>
              <w:t>2011 Yılı Toplamı</w:t>
            </w:r>
          </w:p>
        </w:tc>
        <w:tc>
          <w:tcPr>
            <w:tcW w:w="709" w:type="dxa"/>
          </w:tcPr>
          <w:p w:rsidR="00DA13D7" w:rsidRPr="00625416" w:rsidRDefault="00DA13D7" w:rsidP="00DA13D7">
            <w:pPr>
              <w:autoSpaceDE w:val="0"/>
              <w:autoSpaceDN w:val="0"/>
              <w:adjustRightInd w:val="0"/>
              <w:spacing w:after="0" w:line="240" w:lineRule="auto"/>
              <w:rPr>
                <w:rFonts w:ascii="Times New Roman" w:hAnsi="Times New Roman"/>
                <w:b/>
                <w:sz w:val="20"/>
                <w:szCs w:val="20"/>
              </w:rPr>
            </w:pPr>
          </w:p>
        </w:tc>
        <w:tc>
          <w:tcPr>
            <w:tcW w:w="852" w:type="dxa"/>
          </w:tcPr>
          <w:p w:rsidR="00DA13D7" w:rsidRPr="00625416" w:rsidRDefault="00DA13D7" w:rsidP="00DA13D7">
            <w:pPr>
              <w:autoSpaceDE w:val="0"/>
              <w:autoSpaceDN w:val="0"/>
              <w:adjustRightInd w:val="0"/>
              <w:spacing w:after="0" w:line="240" w:lineRule="auto"/>
              <w:rPr>
                <w:rFonts w:ascii="Times New Roman" w:hAnsi="Times New Roman"/>
                <w:b/>
                <w:sz w:val="20"/>
                <w:szCs w:val="20"/>
              </w:rPr>
            </w:pPr>
          </w:p>
        </w:tc>
        <w:tc>
          <w:tcPr>
            <w:tcW w:w="851" w:type="dxa"/>
          </w:tcPr>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1</w:t>
            </w:r>
          </w:p>
        </w:tc>
        <w:tc>
          <w:tcPr>
            <w:tcW w:w="855" w:type="dxa"/>
          </w:tcPr>
          <w:p w:rsidR="00DA13D7" w:rsidRDefault="00DA13D7"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1</w:t>
            </w:r>
          </w:p>
          <w:p w:rsidR="00DA13D7" w:rsidRDefault="00DA13D7" w:rsidP="00DA13D7">
            <w:pPr>
              <w:autoSpaceDE w:val="0"/>
              <w:autoSpaceDN w:val="0"/>
              <w:adjustRightInd w:val="0"/>
              <w:spacing w:after="0" w:line="240" w:lineRule="auto"/>
              <w:jc w:val="center"/>
              <w:rPr>
                <w:rFonts w:ascii="Times New Roman" w:hAnsi="Times New Roman"/>
                <w:b/>
                <w:sz w:val="20"/>
                <w:szCs w:val="20"/>
              </w:rPr>
            </w:pPr>
          </w:p>
          <w:p w:rsidR="00DA13D7" w:rsidRPr="00625416" w:rsidRDefault="00DA13D7" w:rsidP="00DA13D7">
            <w:pPr>
              <w:autoSpaceDE w:val="0"/>
              <w:autoSpaceDN w:val="0"/>
              <w:adjustRightInd w:val="0"/>
              <w:spacing w:after="0" w:line="240" w:lineRule="auto"/>
              <w:jc w:val="center"/>
              <w:rPr>
                <w:rFonts w:ascii="Times New Roman" w:hAnsi="Times New Roman"/>
                <w:b/>
                <w:sz w:val="20"/>
                <w:szCs w:val="20"/>
              </w:rPr>
            </w:pPr>
          </w:p>
        </w:tc>
      </w:tr>
    </w:tbl>
    <w:p w:rsidR="002C1A72" w:rsidRDefault="002C1A72" w:rsidP="00DA13D7">
      <w:pPr>
        <w:autoSpaceDE w:val="0"/>
        <w:autoSpaceDN w:val="0"/>
        <w:adjustRightInd w:val="0"/>
        <w:spacing w:after="0" w:line="240" w:lineRule="auto"/>
        <w:rPr>
          <w:rFonts w:ascii="Times New Roman" w:hAnsi="Times New Roman"/>
          <w:b/>
        </w:rPr>
      </w:pPr>
    </w:p>
    <w:p w:rsidR="00DA13D7" w:rsidRPr="006913F5" w:rsidRDefault="00DA13D7" w:rsidP="00DA13D7">
      <w:pPr>
        <w:autoSpaceDE w:val="0"/>
        <w:autoSpaceDN w:val="0"/>
        <w:adjustRightInd w:val="0"/>
        <w:spacing w:after="0" w:line="240" w:lineRule="auto"/>
        <w:rPr>
          <w:rFonts w:ascii="Times New Roman" w:hAnsi="Times New Roman"/>
          <w:b/>
          <w:sz w:val="28"/>
          <w:szCs w:val="28"/>
        </w:rPr>
      </w:pPr>
      <w:r w:rsidRPr="006913F5">
        <w:rPr>
          <w:rFonts w:ascii="Times New Roman" w:hAnsi="Times New Roman"/>
          <w:b/>
          <w:sz w:val="28"/>
          <w:szCs w:val="28"/>
        </w:rPr>
        <w:t>2012 YILI</w:t>
      </w:r>
    </w:p>
    <w:p w:rsidR="00DA13D7" w:rsidRPr="006913F5" w:rsidRDefault="00DA13D7" w:rsidP="00DA13D7">
      <w:pPr>
        <w:autoSpaceDE w:val="0"/>
        <w:autoSpaceDN w:val="0"/>
        <w:adjustRightInd w:val="0"/>
        <w:spacing w:after="0" w:line="240" w:lineRule="auto"/>
        <w:rPr>
          <w:rFonts w:ascii="Times New Roman" w:hAnsi="Times New Roman"/>
          <w:b/>
          <w:sz w:val="28"/>
          <w:szCs w:val="28"/>
        </w:rPr>
      </w:pPr>
      <w:r w:rsidRPr="006913F5">
        <w:rPr>
          <w:rFonts w:ascii="Times New Roman" w:hAnsi="Times New Roman"/>
          <w:b/>
          <w:sz w:val="28"/>
          <w:szCs w:val="28"/>
        </w:rPr>
        <w:t>TÜRKİYE ŞAMPİYONALARI</w:t>
      </w:r>
      <w:r w:rsidR="00032A34">
        <w:rPr>
          <w:rFonts w:ascii="Times New Roman" w:hAnsi="Times New Roman"/>
          <w:b/>
          <w:sz w:val="28"/>
          <w:szCs w:val="28"/>
        </w:rPr>
        <w:t xml:space="preserve"> ve OYUNLARI</w:t>
      </w:r>
    </w:p>
    <w:tbl>
      <w:tblPr>
        <w:tblpPr w:leftFromText="141" w:rightFromText="141" w:vertAnchor="text" w:horzAnchor="margin" w:tblpXSpec="center" w:tblpY="142"/>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118"/>
        <w:gridCol w:w="1042"/>
        <w:gridCol w:w="899"/>
        <w:gridCol w:w="1422"/>
        <w:gridCol w:w="875"/>
        <w:gridCol w:w="1021"/>
      </w:tblGrid>
      <w:tr w:rsidR="00032A34" w:rsidRPr="00625416" w:rsidTr="00032A34">
        <w:trPr>
          <w:trHeight w:val="309"/>
        </w:trPr>
        <w:tc>
          <w:tcPr>
            <w:tcW w:w="2093" w:type="dxa"/>
          </w:tcPr>
          <w:p w:rsidR="00032A34" w:rsidRPr="00E75577" w:rsidRDefault="00032A34" w:rsidP="00032A34">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Tarih</w:t>
            </w:r>
          </w:p>
        </w:tc>
        <w:tc>
          <w:tcPr>
            <w:tcW w:w="3118" w:type="dxa"/>
          </w:tcPr>
          <w:p w:rsidR="00032A34" w:rsidRPr="00E75577" w:rsidRDefault="00032A34" w:rsidP="00032A34">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Müsabaka</w:t>
            </w:r>
          </w:p>
        </w:tc>
        <w:tc>
          <w:tcPr>
            <w:tcW w:w="1042" w:type="dxa"/>
          </w:tcPr>
          <w:p w:rsidR="00032A34" w:rsidRPr="00E75577" w:rsidRDefault="00032A34" w:rsidP="00032A34">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Yeri</w:t>
            </w:r>
          </w:p>
        </w:tc>
        <w:tc>
          <w:tcPr>
            <w:tcW w:w="899" w:type="dxa"/>
          </w:tcPr>
          <w:p w:rsidR="00032A34" w:rsidRPr="00E75577" w:rsidRDefault="00032A34" w:rsidP="00032A34">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Kulüp</w:t>
            </w:r>
          </w:p>
        </w:tc>
        <w:tc>
          <w:tcPr>
            <w:tcW w:w="1422" w:type="dxa"/>
          </w:tcPr>
          <w:p w:rsidR="00032A34" w:rsidRDefault="00032A34" w:rsidP="00032A34">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Antrenör ve İdareci</w:t>
            </w:r>
          </w:p>
        </w:tc>
        <w:tc>
          <w:tcPr>
            <w:tcW w:w="875" w:type="dxa"/>
          </w:tcPr>
          <w:p w:rsidR="00032A34" w:rsidRPr="00E75577" w:rsidRDefault="00032A34" w:rsidP="00032A34">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Sporcu</w:t>
            </w:r>
          </w:p>
        </w:tc>
        <w:tc>
          <w:tcPr>
            <w:tcW w:w="1021" w:type="dxa"/>
          </w:tcPr>
          <w:p w:rsidR="00032A34" w:rsidRPr="00E75577" w:rsidRDefault="00032A34" w:rsidP="00032A34">
            <w:pPr>
              <w:autoSpaceDE w:val="0"/>
              <w:autoSpaceDN w:val="0"/>
              <w:adjustRightInd w:val="0"/>
              <w:spacing w:after="0" w:line="240" w:lineRule="auto"/>
              <w:rPr>
                <w:rFonts w:ascii="Times New Roman" w:hAnsi="Times New Roman"/>
                <w:b/>
                <w:sz w:val="20"/>
                <w:szCs w:val="20"/>
              </w:rPr>
            </w:pPr>
            <w:r w:rsidRPr="00E75577">
              <w:rPr>
                <w:rFonts w:ascii="Times New Roman" w:hAnsi="Times New Roman"/>
                <w:b/>
                <w:sz w:val="20"/>
                <w:szCs w:val="20"/>
              </w:rPr>
              <w:t>Toplam</w:t>
            </w:r>
          </w:p>
        </w:tc>
      </w:tr>
      <w:tr w:rsidR="00032A34" w:rsidRPr="00625416" w:rsidTr="00032A34">
        <w:trPr>
          <w:trHeight w:val="351"/>
        </w:trPr>
        <w:tc>
          <w:tcPr>
            <w:tcW w:w="2093"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23-25 Mart 2012</w:t>
            </w:r>
          </w:p>
        </w:tc>
        <w:tc>
          <w:tcPr>
            <w:tcW w:w="3118" w:type="dxa"/>
          </w:tcPr>
          <w:p w:rsidR="00032A34" w:rsidRPr="00625416" w:rsidRDefault="00032A34" w:rsidP="00032A34">
            <w:pPr>
              <w:autoSpaceDE w:val="0"/>
              <w:autoSpaceDN w:val="0"/>
              <w:adjustRightInd w:val="0"/>
              <w:spacing w:after="0" w:line="240" w:lineRule="auto"/>
              <w:rPr>
                <w:rFonts w:ascii="Times New Roman" w:hAnsi="Times New Roman"/>
              </w:rPr>
            </w:pPr>
            <w:proofErr w:type="spellStart"/>
            <w:r>
              <w:rPr>
                <w:rFonts w:ascii="Times New Roman" w:hAnsi="Times New Roman"/>
              </w:rPr>
              <w:t>Down</w:t>
            </w:r>
            <w:proofErr w:type="spellEnd"/>
            <w:r>
              <w:rPr>
                <w:rFonts w:ascii="Times New Roman" w:hAnsi="Times New Roman"/>
              </w:rPr>
              <w:t xml:space="preserve"> </w:t>
            </w:r>
            <w:proofErr w:type="spellStart"/>
            <w:r>
              <w:rPr>
                <w:rFonts w:ascii="Times New Roman" w:hAnsi="Times New Roman"/>
              </w:rPr>
              <w:t>Send</w:t>
            </w:r>
            <w:proofErr w:type="spellEnd"/>
            <w:r>
              <w:rPr>
                <w:rFonts w:ascii="Times New Roman" w:hAnsi="Times New Roman"/>
              </w:rPr>
              <w:t>. Yüzme Oyun.</w:t>
            </w:r>
          </w:p>
        </w:tc>
        <w:tc>
          <w:tcPr>
            <w:tcW w:w="1042"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Giresun</w:t>
            </w:r>
          </w:p>
        </w:tc>
        <w:tc>
          <w:tcPr>
            <w:tcW w:w="899"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875"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31</w:t>
            </w:r>
          </w:p>
        </w:tc>
        <w:tc>
          <w:tcPr>
            <w:tcW w:w="1021" w:type="dxa"/>
          </w:tcPr>
          <w:p w:rsidR="00032A34" w:rsidRPr="00625416"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48</w:t>
            </w:r>
          </w:p>
        </w:tc>
      </w:tr>
      <w:tr w:rsidR="00032A34" w:rsidRPr="00625416" w:rsidTr="00032A34">
        <w:trPr>
          <w:trHeight w:val="330"/>
        </w:trPr>
        <w:tc>
          <w:tcPr>
            <w:tcW w:w="2093"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12-15 Nisan 2012</w:t>
            </w:r>
          </w:p>
        </w:tc>
        <w:tc>
          <w:tcPr>
            <w:tcW w:w="3118"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Türkiye Futbol Şampiyonu</w:t>
            </w:r>
          </w:p>
        </w:tc>
        <w:tc>
          <w:tcPr>
            <w:tcW w:w="1042"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Kemer</w:t>
            </w:r>
          </w:p>
        </w:tc>
        <w:tc>
          <w:tcPr>
            <w:tcW w:w="899"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41</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82</w:t>
            </w:r>
          </w:p>
        </w:tc>
        <w:tc>
          <w:tcPr>
            <w:tcW w:w="875"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399</w:t>
            </w:r>
          </w:p>
        </w:tc>
        <w:tc>
          <w:tcPr>
            <w:tcW w:w="1021" w:type="dxa"/>
          </w:tcPr>
          <w:p w:rsidR="00032A34" w:rsidRPr="00625416"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481</w:t>
            </w:r>
          </w:p>
        </w:tc>
      </w:tr>
      <w:tr w:rsidR="00032A34" w:rsidRPr="00625416" w:rsidTr="00032A34">
        <w:trPr>
          <w:trHeight w:val="351"/>
        </w:trPr>
        <w:tc>
          <w:tcPr>
            <w:tcW w:w="2093"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25-27 Nisan 2012</w:t>
            </w:r>
          </w:p>
        </w:tc>
        <w:tc>
          <w:tcPr>
            <w:tcW w:w="3118"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Türkiye Masa Tenisi Şampiyonu</w:t>
            </w:r>
          </w:p>
        </w:tc>
        <w:tc>
          <w:tcPr>
            <w:tcW w:w="1042"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Kemer</w:t>
            </w:r>
          </w:p>
        </w:tc>
        <w:tc>
          <w:tcPr>
            <w:tcW w:w="899"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110</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110</w:t>
            </w:r>
          </w:p>
        </w:tc>
        <w:tc>
          <w:tcPr>
            <w:tcW w:w="875"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198</w:t>
            </w:r>
          </w:p>
        </w:tc>
        <w:tc>
          <w:tcPr>
            <w:tcW w:w="1021" w:type="dxa"/>
          </w:tcPr>
          <w:p w:rsidR="00032A34" w:rsidRPr="00625416"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308</w:t>
            </w:r>
          </w:p>
        </w:tc>
      </w:tr>
      <w:tr w:rsidR="00032A34" w:rsidRPr="00625416" w:rsidTr="00032A34">
        <w:trPr>
          <w:trHeight w:val="330"/>
        </w:trPr>
        <w:tc>
          <w:tcPr>
            <w:tcW w:w="2093"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11-13 Mayıs 2012</w:t>
            </w:r>
          </w:p>
        </w:tc>
        <w:tc>
          <w:tcPr>
            <w:tcW w:w="3118"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 xml:space="preserve">Türkiye Yüzme </w:t>
            </w:r>
            <w:proofErr w:type="spellStart"/>
            <w:r>
              <w:rPr>
                <w:rFonts w:ascii="Times New Roman" w:hAnsi="Times New Roman"/>
              </w:rPr>
              <w:t>Şamp</w:t>
            </w:r>
            <w:proofErr w:type="spellEnd"/>
            <w:r>
              <w:rPr>
                <w:rFonts w:ascii="Times New Roman" w:hAnsi="Times New Roman"/>
              </w:rPr>
              <w:t>.</w:t>
            </w:r>
          </w:p>
        </w:tc>
        <w:tc>
          <w:tcPr>
            <w:tcW w:w="1042"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Çeşme</w:t>
            </w:r>
          </w:p>
        </w:tc>
        <w:tc>
          <w:tcPr>
            <w:tcW w:w="899"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65</w:t>
            </w:r>
          </w:p>
        </w:tc>
        <w:tc>
          <w:tcPr>
            <w:tcW w:w="875"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105</w:t>
            </w:r>
          </w:p>
        </w:tc>
        <w:tc>
          <w:tcPr>
            <w:tcW w:w="1021"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w:t>
            </w:r>
            <w:r w:rsidR="003C449B">
              <w:rPr>
                <w:rFonts w:ascii="Times New Roman" w:hAnsi="Times New Roman"/>
              </w:rPr>
              <w:t>70</w:t>
            </w:r>
          </w:p>
        </w:tc>
      </w:tr>
      <w:tr w:rsidR="00032A34" w:rsidRPr="00625416" w:rsidTr="00032A34">
        <w:trPr>
          <w:trHeight w:val="351"/>
        </w:trPr>
        <w:tc>
          <w:tcPr>
            <w:tcW w:w="2093"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16-18 Mayıs 2012</w:t>
            </w:r>
          </w:p>
        </w:tc>
        <w:tc>
          <w:tcPr>
            <w:tcW w:w="3118"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 xml:space="preserve">Türkiye Bisiklet </w:t>
            </w:r>
            <w:proofErr w:type="spellStart"/>
            <w:r>
              <w:rPr>
                <w:rFonts w:ascii="Times New Roman" w:hAnsi="Times New Roman"/>
              </w:rPr>
              <w:t>Şamp</w:t>
            </w:r>
            <w:proofErr w:type="spellEnd"/>
            <w:r>
              <w:rPr>
                <w:rFonts w:ascii="Times New Roman" w:hAnsi="Times New Roman"/>
              </w:rPr>
              <w:t>.</w:t>
            </w:r>
          </w:p>
        </w:tc>
        <w:tc>
          <w:tcPr>
            <w:tcW w:w="1042"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Alanya</w:t>
            </w:r>
          </w:p>
        </w:tc>
        <w:tc>
          <w:tcPr>
            <w:tcW w:w="899"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875"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48</w:t>
            </w:r>
          </w:p>
        </w:tc>
        <w:tc>
          <w:tcPr>
            <w:tcW w:w="1021" w:type="dxa"/>
          </w:tcPr>
          <w:p w:rsidR="00032A34"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6</w:t>
            </w:r>
            <w:r w:rsidR="00032A34">
              <w:rPr>
                <w:rFonts w:ascii="Times New Roman" w:hAnsi="Times New Roman"/>
              </w:rPr>
              <w:t>8</w:t>
            </w:r>
          </w:p>
        </w:tc>
      </w:tr>
      <w:tr w:rsidR="00032A34" w:rsidRPr="00625416" w:rsidTr="00032A34">
        <w:trPr>
          <w:trHeight w:val="330"/>
        </w:trPr>
        <w:tc>
          <w:tcPr>
            <w:tcW w:w="2093"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25-27 Mayıs 2012</w:t>
            </w:r>
          </w:p>
        </w:tc>
        <w:tc>
          <w:tcPr>
            <w:tcW w:w="3118"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 xml:space="preserve">Türkiye Atletizm </w:t>
            </w:r>
            <w:proofErr w:type="spellStart"/>
            <w:r>
              <w:rPr>
                <w:rFonts w:ascii="Times New Roman" w:hAnsi="Times New Roman"/>
              </w:rPr>
              <w:t>Şamp</w:t>
            </w:r>
            <w:proofErr w:type="spellEnd"/>
            <w:r>
              <w:rPr>
                <w:rFonts w:ascii="Times New Roman" w:hAnsi="Times New Roman"/>
              </w:rPr>
              <w:t>.</w:t>
            </w:r>
          </w:p>
        </w:tc>
        <w:tc>
          <w:tcPr>
            <w:tcW w:w="1042"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Çorum</w:t>
            </w:r>
          </w:p>
        </w:tc>
        <w:tc>
          <w:tcPr>
            <w:tcW w:w="899"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80</w:t>
            </w:r>
          </w:p>
        </w:tc>
        <w:tc>
          <w:tcPr>
            <w:tcW w:w="875"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184</w:t>
            </w:r>
          </w:p>
        </w:tc>
        <w:tc>
          <w:tcPr>
            <w:tcW w:w="1021" w:type="dxa"/>
          </w:tcPr>
          <w:p w:rsidR="00032A34" w:rsidRPr="00625416"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26</w:t>
            </w:r>
            <w:r w:rsidR="00032A34">
              <w:rPr>
                <w:rFonts w:ascii="Times New Roman" w:hAnsi="Times New Roman"/>
              </w:rPr>
              <w:t>4</w:t>
            </w:r>
          </w:p>
        </w:tc>
      </w:tr>
      <w:tr w:rsidR="00032A34" w:rsidRPr="00625416" w:rsidTr="00032A34">
        <w:trPr>
          <w:trHeight w:val="351"/>
        </w:trPr>
        <w:tc>
          <w:tcPr>
            <w:tcW w:w="2093"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01-03 Haziran 2012</w:t>
            </w:r>
          </w:p>
        </w:tc>
        <w:tc>
          <w:tcPr>
            <w:tcW w:w="3118" w:type="dxa"/>
          </w:tcPr>
          <w:p w:rsidR="00032A34" w:rsidRPr="00625416" w:rsidRDefault="00032A34" w:rsidP="00032A34">
            <w:pPr>
              <w:autoSpaceDE w:val="0"/>
              <w:autoSpaceDN w:val="0"/>
              <w:adjustRightInd w:val="0"/>
              <w:spacing w:after="0" w:line="240" w:lineRule="auto"/>
              <w:rPr>
                <w:rFonts w:ascii="Times New Roman" w:hAnsi="Times New Roman"/>
              </w:rPr>
            </w:pPr>
            <w:proofErr w:type="spellStart"/>
            <w:r>
              <w:rPr>
                <w:rFonts w:ascii="Times New Roman" w:hAnsi="Times New Roman"/>
              </w:rPr>
              <w:t>Down</w:t>
            </w:r>
            <w:proofErr w:type="spellEnd"/>
            <w:r>
              <w:rPr>
                <w:rFonts w:ascii="Times New Roman" w:hAnsi="Times New Roman"/>
              </w:rPr>
              <w:t xml:space="preserve"> </w:t>
            </w:r>
            <w:proofErr w:type="spellStart"/>
            <w:r>
              <w:rPr>
                <w:rFonts w:ascii="Times New Roman" w:hAnsi="Times New Roman"/>
              </w:rPr>
              <w:t>Send</w:t>
            </w:r>
            <w:proofErr w:type="spellEnd"/>
            <w:r>
              <w:rPr>
                <w:rFonts w:ascii="Times New Roman" w:hAnsi="Times New Roman"/>
              </w:rPr>
              <w:t>. Atletizm</w:t>
            </w:r>
          </w:p>
        </w:tc>
        <w:tc>
          <w:tcPr>
            <w:tcW w:w="1042" w:type="dxa"/>
          </w:tcPr>
          <w:p w:rsidR="00032A34" w:rsidRPr="00625416" w:rsidRDefault="00032A34" w:rsidP="00032A34">
            <w:pPr>
              <w:autoSpaceDE w:val="0"/>
              <w:autoSpaceDN w:val="0"/>
              <w:adjustRightInd w:val="0"/>
              <w:spacing w:after="0" w:line="240" w:lineRule="auto"/>
              <w:rPr>
                <w:rFonts w:ascii="Times New Roman" w:hAnsi="Times New Roman"/>
              </w:rPr>
            </w:pPr>
            <w:r>
              <w:rPr>
                <w:rFonts w:ascii="Times New Roman" w:hAnsi="Times New Roman"/>
              </w:rPr>
              <w:t>Elazığ</w:t>
            </w:r>
          </w:p>
        </w:tc>
        <w:tc>
          <w:tcPr>
            <w:tcW w:w="899"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30</w:t>
            </w:r>
          </w:p>
        </w:tc>
        <w:tc>
          <w:tcPr>
            <w:tcW w:w="875" w:type="dxa"/>
          </w:tcPr>
          <w:p w:rsidR="00032A34" w:rsidRPr="00625416"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70</w:t>
            </w:r>
          </w:p>
        </w:tc>
        <w:tc>
          <w:tcPr>
            <w:tcW w:w="1021" w:type="dxa"/>
          </w:tcPr>
          <w:p w:rsidR="00032A34" w:rsidRPr="00625416"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10</w:t>
            </w:r>
            <w:r w:rsidR="00032A34">
              <w:rPr>
                <w:rFonts w:ascii="Times New Roman" w:hAnsi="Times New Roman"/>
              </w:rPr>
              <w:t>0</w:t>
            </w:r>
          </w:p>
        </w:tc>
      </w:tr>
      <w:tr w:rsidR="00032A34" w:rsidRPr="00625416" w:rsidTr="00032A34">
        <w:trPr>
          <w:trHeight w:val="351"/>
        </w:trPr>
        <w:tc>
          <w:tcPr>
            <w:tcW w:w="2093"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14-21 Eylül 2012</w:t>
            </w:r>
          </w:p>
        </w:tc>
        <w:tc>
          <w:tcPr>
            <w:tcW w:w="3118"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Plaj Voleybol Oyunları</w:t>
            </w:r>
          </w:p>
        </w:tc>
        <w:tc>
          <w:tcPr>
            <w:tcW w:w="1042"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Ayvalık</w:t>
            </w:r>
          </w:p>
        </w:tc>
        <w:tc>
          <w:tcPr>
            <w:tcW w:w="899"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875"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1021"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12</w:t>
            </w:r>
          </w:p>
        </w:tc>
      </w:tr>
      <w:tr w:rsidR="00032A34" w:rsidRPr="00625416" w:rsidTr="00032A34">
        <w:trPr>
          <w:trHeight w:val="351"/>
        </w:trPr>
        <w:tc>
          <w:tcPr>
            <w:tcW w:w="2093"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04-07 Ekim 2012</w:t>
            </w:r>
          </w:p>
        </w:tc>
        <w:tc>
          <w:tcPr>
            <w:tcW w:w="3118"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 xml:space="preserve">Türkiye Voleybol </w:t>
            </w:r>
            <w:proofErr w:type="spellStart"/>
            <w:r>
              <w:rPr>
                <w:rFonts w:ascii="Times New Roman" w:hAnsi="Times New Roman"/>
              </w:rPr>
              <w:t>Şamp</w:t>
            </w:r>
            <w:proofErr w:type="spellEnd"/>
            <w:r>
              <w:rPr>
                <w:rFonts w:ascii="Times New Roman" w:hAnsi="Times New Roman"/>
              </w:rPr>
              <w:t>.</w:t>
            </w:r>
          </w:p>
        </w:tc>
        <w:tc>
          <w:tcPr>
            <w:tcW w:w="1042" w:type="dxa"/>
          </w:tcPr>
          <w:p w:rsidR="00032A34" w:rsidRDefault="00032A34" w:rsidP="00032A34">
            <w:pPr>
              <w:autoSpaceDE w:val="0"/>
              <w:autoSpaceDN w:val="0"/>
              <w:adjustRightInd w:val="0"/>
              <w:spacing w:after="0" w:line="240" w:lineRule="auto"/>
              <w:rPr>
                <w:rFonts w:ascii="Times New Roman" w:hAnsi="Times New Roman"/>
              </w:rPr>
            </w:pPr>
            <w:r>
              <w:rPr>
                <w:rFonts w:ascii="Times New Roman" w:hAnsi="Times New Roman"/>
              </w:rPr>
              <w:t>Dalaman</w:t>
            </w:r>
          </w:p>
        </w:tc>
        <w:tc>
          <w:tcPr>
            <w:tcW w:w="899"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21</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42</w:t>
            </w:r>
          </w:p>
        </w:tc>
        <w:tc>
          <w:tcPr>
            <w:tcW w:w="875" w:type="dxa"/>
          </w:tcPr>
          <w:p w:rsidR="00032A34" w:rsidRDefault="00032A34" w:rsidP="00032A34">
            <w:pPr>
              <w:autoSpaceDE w:val="0"/>
              <w:autoSpaceDN w:val="0"/>
              <w:adjustRightInd w:val="0"/>
              <w:spacing w:after="0" w:line="240" w:lineRule="auto"/>
              <w:jc w:val="center"/>
              <w:rPr>
                <w:rFonts w:ascii="Times New Roman" w:hAnsi="Times New Roman"/>
              </w:rPr>
            </w:pPr>
            <w:r>
              <w:rPr>
                <w:rFonts w:ascii="Times New Roman" w:hAnsi="Times New Roman"/>
              </w:rPr>
              <w:t>158</w:t>
            </w:r>
          </w:p>
        </w:tc>
        <w:tc>
          <w:tcPr>
            <w:tcW w:w="1021" w:type="dxa"/>
          </w:tcPr>
          <w:p w:rsidR="00032A34" w:rsidRDefault="003C449B" w:rsidP="00032A34">
            <w:pPr>
              <w:autoSpaceDE w:val="0"/>
              <w:autoSpaceDN w:val="0"/>
              <w:adjustRightInd w:val="0"/>
              <w:spacing w:after="0" w:line="240" w:lineRule="auto"/>
              <w:jc w:val="center"/>
              <w:rPr>
                <w:rFonts w:ascii="Times New Roman" w:hAnsi="Times New Roman"/>
              </w:rPr>
            </w:pPr>
            <w:r>
              <w:rPr>
                <w:rFonts w:ascii="Times New Roman" w:hAnsi="Times New Roman"/>
              </w:rPr>
              <w:t>200</w:t>
            </w:r>
          </w:p>
        </w:tc>
      </w:tr>
      <w:tr w:rsidR="00032A34" w:rsidRPr="00625416" w:rsidTr="00032A34">
        <w:trPr>
          <w:trHeight w:val="351"/>
        </w:trPr>
        <w:tc>
          <w:tcPr>
            <w:tcW w:w="6253" w:type="dxa"/>
            <w:gridSpan w:val="3"/>
          </w:tcPr>
          <w:p w:rsidR="00032A34" w:rsidRPr="00B40292" w:rsidRDefault="00032A34" w:rsidP="00032A34">
            <w:pPr>
              <w:autoSpaceDE w:val="0"/>
              <w:autoSpaceDN w:val="0"/>
              <w:adjustRightInd w:val="0"/>
              <w:spacing w:after="0" w:line="240" w:lineRule="auto"/>
              <w:jc w:val="center"/>
              <w:rPr>
                <w:rFonts w:ascii="Times New Roman" w:hAnsi="Times New Roman"/>
                <w:b/>
              </w:rPr>
            </w:pPr>
            <w:r w:rsidRPr="00B40292">
              <w:rPr>
                <w:rFonts w:ascii="Times New Roman" w:hAnsi="Times New Roman"/>
                <w:b/>
              </w:rPr>
              <w:t>TOPLAM</w:t>
            </w:r>
          </w:p>
        </w:tc>
        <w:tc>
          <w:tcPr>
            <w:tcW w:w="899" w:type="dxa"/>
          </w:tcPr>
          <w:p w:rsidR="00032A34" w:rsidRPr="00B40292" w:rsidRDefault="00032A34" w:rsidP="00032A34">
            <w:pPr>
              <w:autoSpaceDE w:val="0"/>
              <w:autoSpaceDN w:val="0"/>
              <w:adjustRightInd w:val="0"/>
              <w:spacing w:after="0" w:line="240" w:lineRule="auto"/>
              <w:jc w:val="center"/>
              <w:rPr>
                <w:rFonts w:ascii="Times New Roman" w:hAnsi="Times New Roman"/>
                <w:b/>
              </w:rPr>
            </w:pPr>
            <w:r>
              <w:rPr>
                <w:rFonts w:ascii="Times New Roman" w:hAnsi="Times New Roman"/>
                <w:b/>
              </w:rPr>
              <w:t>387</w:t>
            </w:r>
          </w:p>
        </w:tc>
        <w:tc>
          <w:tcPr>
            <w:tcW w:w="1422" w:type="dxa"/>
          </w:tcPr>
          <w:p w:rsidR="00032A34" w:rsidRDefault="00032A34" w:rsidP="00032A34">
            <w:pPr>
              <w:autoSpaceDE w:val="0"/>
              <w:autoSpaceDN w:val="0"/>
              <w:adjustRightInd w:val="0"/>
              <w:spacing w:after="0" w:line="240" w:lineRule="auto"/>
              <w:jc w:val="center"/>
              <w:rPr>
                <w:rFonts w:ascii="Times New Roman" w:hAnsi="Times New Roman"/>
                <w:b/>
              </w:rPr>
            </w:pPr>
            <w:r>
              <w:rPr>
                <w:rFonts w:ascii="Times New Roman" w:hAnsi="Times New Roman"/>
                <w:b/>
              </w:rPr>
              <w:t>449</w:t>
            </w:r>
          </w:p>
        </w:tc>
        <w:tc>
          <w:tcPr>
            <w:tcW w:w="875" w:type="dxa"/>
          </w:tcPr>
          <w:p w:rsidR="00032A34" w:rsidRPr="00B40292" w:rsidRDefault="00032A34" w:rsidP="00032A34">
            <w:pPr>
              <w:autoSpaceDE w:val="0"/>
              <w:autoSpaceDN w:val="0"/>
              <w:adjustRightInd w:val="0"/>
              <w:spacing w:after="0" w:line="240" w:lineRule="auto"/>
              <w:jc w:val="center"/>
              <w:rPr>
                <w:rFonts w:ascii="Times New Roman" w:hAnsi="Times New Roman"/>
                <w:b/>
              </w:rPr>
            </w:pPr>
            <w:r>
              <w:rPr>
                <w:rFonts w:ascii="Times New Roman" w:hAnsi="Times New Roman"/>
                <w:b/>
              </w:rPr>
              <w:t>1202</w:t>
            </w:r>
          </w:p>
        </w:tc>
        <w:tc>
          <w:tcPr>
            <w:tcW w:w="1021" w:type="dxa"/>
          </w:tcPr>
          <w:p w:rsidR="00032A34" w:rsidRPr="00B40292" w:rsidRDefault="00032A34" w:rsidP="00032A34">
            <w:pPr>
              <w:autoSpaceDE w:val="0"/>
              <w:autoSpaceDN w:val="0"/>
              <w:adjustRightInd w:val="0"/>
              <w:spacing w:after="0" w:line="240" w:lineRule="auto"/>
              <w:jc w:val="center"/>
              <w:rPr>
                <w:rFonts w:ascii="Times New Roman" w:hAnsi="Times New Roman"/>
                <w:b/>
              </w:rPr>
            </w:pPr>
            <w:r>
              <w:rPr>
                <w:rFonts w:ascii="Times New Roman" w:hAnsi="Times New Roman"/>
                <w:b/>
              </w:rPr>
              <w:t>1651</w:t>
            </w:r>
          </w:p>
        </w:tc>
      </w:tr>
    </w:tbl>
    <w:p w:rsidR="00DA13D7" w:rsidRPr="00625416" w:rsidRDefault="00DA13D7" w:rsidP="00DA13D7">
      <w:pPr>
        <w:autoSpaceDE w:val="0"/>
        <w:autoSpaceDN w:val="0"/>
        <w:adjustRightInd w:val="0"/>
        <w:spacing w:after="0" w:line="240" w:lineRule="auto"/>
        <w:rPr>
          <w:rFonts w:ascii="Times New Roman" w:hAnsi="Times New Roman"/>
          <w:b/>
          <w:sz w:val="20"/>
          <w:szCs w:val="20"/>
        </w:rPr>
      </w:pPr>
    </w:p>
    <w:p w:rsidR="00983A3D" w:rsidRDefault="005E6E8B" w:rsidP="00452859">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2012 Yılında Yapılan Kamplar</w:t>
      </w:r>
    </w:p>
    <w:p w:rsidR="005E6E8B" w:rsidRDefault="005E6E8B" w:rsidP="00452859">
      <w:pPr>
        <w:autoSpaceDE w:val="0"/>
        <w:autoSpaceDN w:val="0"/>
        <w:adjustRightInd w:val="0"/>
        <w:spacing w:after="0" w:line="240" w:lineRule="auto"/>
        <w:rPr>
          <w:rFonts w:ascii="Times New Roman" w:hAnsi="Times New Roman"/>
          <w:b/>
          <w:sz w:val="24"/>
          <w:szCs w:val="24"/>
        </w:rPr>
      </w:pPr>
    </w:p>
    <w:tbl>
      <w:tblPr>
        <w:tblStyle w:val="TabloKlavuzu"/>
        <w:tblW w:w="0" w:type="auto"/>
        <w:tblLook w:val="04A0"/>
      </w:tblPr>
      <w:tblGrid>
        <w:gridCol w:w="644"/>
        <w:gridCol w:w="3292"/>
        <w:gridCol w:w="2693"/>
        <w:gridCol w:w="2659"/>
      </w:tblGrid>
      <w:tr w:rsidR="005E6E8B" w:rsidTr="00FC2C2C">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Sıra No</w:t>
            </w:r>
          </w:p>
        </w:tc>
        <w:tc>
          <w:tcPr>
            <w:tcW w:w="3292"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Tarih</w:t>
            </w:r>
          </w:p>
        </w:tc>
        <w:tc>
          <w:tcPr>
            <w:tcW w:w="2693"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Branş</w:t>
            </w:r>
          </w:p>
        </w:tc>
        <w:tc>
          <w:tcPr>
            <w:tcW w:w="2659"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Yer </w:t>
            </w:r>
          </w:p>
        </w:tc>
      </w:tr>
      <w:tr w:rsidR="005E6E8B" w:rsidTr="00FC2C2C">
        <w:tc>
          <w:tcPr>
            <w:tcW w:w="644" w:type="dxa"/>
          </w:tcPr>
          <w:p w:rsidR="005E6E8B" w:rsidRPr="00AD16D0" w:rsidRDefault="005E6E8B" w:rsidP="005E6E8B">
            <w:pPr>
              <w:autoSpaceDE w:val="0"/>
              <w:autoSpaceDN w:val="0"/>
              <w:adjustRightInd w:val="0"/>
              <w:spacing w:after="0" w:line="240" w:lineRule="auto"/>
              <w:rPr>
                <w:rFonts w:ascii="Times New Roman" w:hAnsi="Times New Roman"/>
                <w:sz w:val="24"/>
                <w:szCs w:val="24"/>
              </w:rPr>
            </w:pPr>
            <w:r w:rsidRPr="00AD16D0">
              <w:rPr>
                <w:rFonts w:ascii="Times New Roman" w:hAnsi="Times New Roman"/>
                <w:sz w:val="24"/>
                <w:szCs w:val="24"/>
              </w:rPr>
              <w:t>1</w:t>
            </w:r>
          </w:p>
        </w:tc>
        <w:tc>
          <w:tcPr>
            <w:tcW w:w="3292" w:type="dxa"/>
          </w:tcPr>
          <w:p w:rsidR="005E6E8B" w:rsidRPr="00AD16D0"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10-30 Ocak 2012</w:t>
            </w:r>
          </w:p>
        </w:tc>
        <w:tc>
          <w:tcPr>
            <w:tcW w:w="2693" w:type="dxa"/>
          </w:tcPr>
          <w:p w:rsidR="005E6E8B" w:rsidRPr="00AD16D0"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Kayak</w:t>
            </w:r>
          </w:p>
        </w:tc>
        <w:tc>
          <w:tcPr>
            <w:tcW w:w="2659" w:type="dxa"/>
          </w:tcPr>
          <w:p w:rsidR="005E6E8B" w:rsidRPr="00AD16D0"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Erzurum</w:t>
            </w:r>
          </w:p>
        </w:tc>
      </w:tr>
      <w:tr w:rsidR="005E6E8B" w:rsidTr="00FC2C2C">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2</w:t>
            </w:r>
          </w:p>
        </w:tc>
        <w:tc>
          <w:tcPr>
            <w:tcW w:w="3292" w:type="dxa"/>
          </w:tcPr>
          <w:p w:rsidR="005E6E8B" w:rsidRPr="005E6E8B"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10-26 Şubat 2012</w:t>
            </w:r>
          </w:p>
        </w:tc>
        <w:tc>
          <w:tcPr>
            <w:tcW w:w="2693" w:type="dxa"/>
          </w:tcPr>
          <w:p w:rsidR="005E6E8B" w:rsidRPr="00EB455E" w:rsidRDefault="005E6E8B" w:rsidP="00FC2C2C">
            <w:pPr>
              <w:autoSpaceDE w:val="0"/>
              <w:autoSpaceDN w:val="0"/>
              <w:adjustRightInd w:val="0"/>
              <w:spacing w:after="0" w:line="240" w:lineRule="auto"/>
              <w:jc w:val="center"/>
              <w:rPr>
                <w:rFonts w:ascii="Times New Roman" w:hAnsi="Times New Roman"/>
                <w:sz w:val="24"/>
                <w:szCs w:val="24"/>
              </w:rPr>
            </w:pPr>
            <w:r w:rsidRPr="00EB455E">
              <w:rPr>
                <w:rFonts w:ascii="Times New Roman" w:hAnsi="Times New Roman"/>
                <w:sz w:val="24"/>
                <w:szCs w:val="24"/>
              </w:rPr>
              <w:t>Kayak</w:t>
            </w:r>
          </w:p>
        </w:tc>
        <w:tc>
          <w:tcPr>
            <w:tcW w:w="2659" w:type="dxa"/>
          </w:tcPr>
          <w:p w:rsidR="005E6E8B" w:rsidRPr="00EB455E" w:rsidRDefault="005E6E8B" w:rsidP="00FC2C2C">
            <w:pPr>
              <w:autoSpaceDE w:val="0"/>
              <w:autoSpaceDN w:val="0"/>
              <w:adjustRightInd w:val="0"/>
              <w:spacing w:after="0" w:line="240" w:lineRule="auto"/>
              <w:jc w:val="center"/>
              <w:rPr>
                <w:rFonts w:ascii="Times New Roman" w:hAnsi="Times New Roman"/>
                <w:sz w:val="24"/>
                <w:szCs w:val="24"/>
              </w:rPr>
            </w:pPr>
            <w:r w:rsidRPr="00EB455E">
              <w:rPr>
                <w:rFonts w:ascii="Times New Roman" w:hAnsi="Times New Roman"/>
                <w:sz w:val="24"/>
                <w:szCs w:val="24"/>
              </w:rPr>
              <w:t>Erzurum</w:t>
            </w:r>
          </w:p>
        </w:tc>
      </w:tr>
      <w:tr w:rsidR="005E6E8B" w:rsidTr="00FC2C2C">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3</w:t>
            </w:r>
          </w:p>
        </w:tc>
        <w:tc>
          <w:tcPr>
            <w:tcW w:w="3292" w:type="dxa"/>
          </w:tcPr>
          <w:p w:rsidR="005E6E8B" w:rsidRPr="005E6E8B"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Şubat-07 Mart 2012</w:t>
            </w:r>
          </w:p>
        </w:tc>
        <w:tc>
          <w:tcPr>
            <w:tcW w:w="2693"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Yüzme</w:t>
            </w:r>
          </w:p>
        </w:tc>
        <w:tc>
          <w:tcPr>
            <w:tcW w:w="2659"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İzmir</w:t>
            </w:r>
          </w:p>
        </w:tc>
      </w:tr>
      <w:tr w:rsidR="005E6E8B" w:rsidTr="00FC2C2C">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4</w:t>
            </w:r>
          </w:p>
        </w:tc>
        <w:tc>
          <w:tcPr>
            <w:tcW w:w="3292" w:type="dxa"/>
          </w:tcPr>
          <w:p w:rsidR="005E6E8B" w:rsidRPr="005E6E8B"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 Nisan-01Mayıs 2012</w:t>
            </w:r>
          </w:p>
        </w:tc>
        <w:tc>
          <w:tcPr>
            <w:tcW w:w="2693"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Atletizm</w:t>
            </w:r>
          </w:p>
        </w:tc>
        <w:tc>
          <w:tcPr>
            <w:tcW w:w="2659"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Ankara</w:t>
            </w:r>
          </w:p>
        </w:tc>
      </w:tr>
      <w:tr w:rsidR="005E6E8B" w:rsidTr="00FC2C2C">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w:t>
            </w:r>
          </w:p>
        </w:tc>
        <w:tc>
          <w:tcPr>
            <w:tcW w:w="3292" w:type="dxa"/>
          </w:tcPr>
          <w:p w:rsidR="005E6E8B" w:rsidRPr="005E6E8B"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06-13 Mayıs 2012</w:t>
            </w:r>
          </w:p>
        </w:tc>
        <w:tc>
          <w:tcPr>
            <w:tcW w:w="2693"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Atletizm</w:t>
            </w:r>
          </w:p>
        </w:tc>
        <w:tc>
          <w:tcPr>
            <w:tcW w:w="2659"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Edirne</w:t>
            </w:r>
          </w:p>
        </w:tc>
      </w:tr>
      <w:tr w:rsidR="005E6E8B" w:rsidTr="00FC2C2C">
        <w:trPr>
          <w:trHeight w:val="70"/>
        </w:trPr>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6</w:t>
            </w:r>
          </w:p>
        </w:tc>
        <w:tc>
          <w:tcPr>
            <w:tcW w:w="3292" w:type="dxa"/>
          </w:tcPr>
          <w:p w:rsidR="005E6E8B" w:rsidRPr="005E6E8B"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16-30 Mayıs 2012</w:t>
            </w:r>
          </w:p>
        </w:tc>
        <w:tc>
          <w:tcPr>
            <w:tcW w:w="2693"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Atletizm</w:t>
            </w:r>
          </w:p>
        </w:tc>
        <w:tc>
          <w:tcPr>
            <w:tcW w:w="2659"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Ankara</w:t>
            </w:r>
          </w:p>
        </w:tc>
      </w:tr>
      <w:tr w:rsidR="005E6E8B" w:rsidTr="00FC2C2C">
        <w:tc>
          <w:tcPr>
            <w:tcW w:w="644" w:type="dxa"/>
          </w:tcPr>
          <w:p w:rsidR="005E6E8B" w:rsidRDefault="005E6E8B"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w:t>
            </w:r>
          </w:p>
        </w:tc>
        <w:tc>
          <w:tcPr>
            <w:tcW w:w="3292" w:type="dxa"/>
          </w:tcPr>
          <w:p w:rsidR="005E6E8B" w:rsidRPr="005E6E8B" w:rsidRDefault="005E6E8B"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01-14 Haziran 2012</w:t>
            </w:r>
          </w:p>
        </w:tc>
        <w:tc>
          <w:tcPr>
            <w:tcW w:w="2693"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Atletizm</w:t>
            </w:r>
          </w:p>
        </w:tc>
        <w:tc>
          <w:tcPr>
            <w:tcW w:w="2659" w:type="dxa"/>
          </w:tcPr>
          <w:p w:rsidR="005E6E8B" w:rsidRPr="005E6E8B" w:rsidRDefault="005E6E8B"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Ankara</w:t>
            </w:r>
          </w:p>
        </w:tc>
      </w:tr>
      <w:tr w:rsidR="005E6E8B" w:rsidTr="00FC2C2C">
        <w:tc>
          <w:tcPr>
            <w:tcW w:w="644" w:type="dxa"/>
          </w:tcPr>
          <w:p w:rsidR="005E6E8B"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8</w:t>
            </w:r>
          </w:p>
        </w:tc>
        <w:tc>
          <w:tcPr>
            <w:tcW w:w="3292" w:type="dxa"/>
          </w:tcPr>
          <w:p w:rsidR="005E6E8B"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16-25 Nisan 2012</w:t>
            </w:r>
          </w:p>
        </w:tc>
        <w:tc>
          <w:tcPr>
            <w:tcW w:w="2693" w:type="dxa"/>
          </w:tcPr>
          <w:p w:rsidR="005E6E8B"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Futbol</w:t>
            </w:r>
          </w:p>
        </w:tc>
        <w:tc>
          <w:tcPr>
            <w:tcW w:w="2659" w:type="dxa"/>
          </w:tcPr>
          <w:p w:rsidR="005E6E8B"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Dalyan</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9</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08-09 Mayıs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Yüzme</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Kırıkkale</w:t>
            </w:r>
          </w:p>
        </w:tc>
      </w:tr>
      <w:tr w:rsidR="005E6E8B" w:rsidTr="00FC2C2C">
        <w:tc>
          <w:tcPr>
            <w:tcW w:w="644" w:type="dxa"/>
          </w:tcPr>
          <w:p w:rsidR="005E6E8B"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10</w:t>
            </w:r>
          </w:p>
        </w:tc>
        <w:tc>
          <w:tcPr>
            <w:tcW w:w="3292" w:type="dxa"/>
          </w:tcPr>
          <w:p w:rsidR="005E6E8B"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 Mayıs- 08 Haziran 2012</w:t>
            </w:r>
          </w:p>
        </w:tc>
        <w:tc>
          <w:tcPr>
            <w:tcW w:w="2693" w:type="dxa"/>
          </w:tcPr>
          <w:p w:rsidR="005E6E8B"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Futbol</w:t>
            </w:r>
          </w:p>
        </w:tc>
        <w:tc>
          <w:tcPr>
            <w:tcW w:w="2659" w:type="dxa"/>
          </w:tcPr>
          <w:p w:rsidR="005E6E8B"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Alanya</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11</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 Mayıs- 13 Haziran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Atletizm</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Kocaeli</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12</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01-15 Temmuz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Bisiklet</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Konya</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13</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Temmuz 05 Ağustos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Yüzme</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Adana</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14</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Temmuz -04 Ağustos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Masa Tenis</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Hatay</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15</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23 Temmuz -15 Ağustos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Bisiklet</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Konya</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16</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 Ağustos -23 Eylül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Bisiklet</w:t>
            </w:r>
          </w:p>
        </w:tc>
        <w:tc>
          <w:tcPr>
            <w:tcW w:w="2659"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Konya</w:t>
            </w:r>
          </w:p>
        </w:tc>
      </w:tr>
      <w:tr w:rsidR="00454B4A" w:rsidTr="00FC2C2C">
        <w:tc>
          <w:tcPr>
            <w:tcW w:w="644" w:type="dxa"/>
          </w:tcPr>
          <w:p w:rsidR="00454B4A" w:rsidRDefault="00454B4A"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17</w:t>
            </w:r>
          </w:p>
        </w:tc>
        <w:tc>
          <w:tcPr>
            <w:tcW w:w="3292" w:type="dxa"/>
          </w:tcPr>
          <w:p w:rsidR="00454B4A" w:rsidRDefault="00454B4A"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Eylül 25 Eylül 2012</w:t>
            </w:r>
          </w:p>
        </w:tc>
        <w:tc>
          <w:tcPr>
            <w:tcW w:w="2693" w:type="dxa"/>
          </w:tcPr>
          <w:p w:rsidR="00454B4A" w:rsidRDefault="00454B4A"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Yüzme</w:t>
            </w:r>
          </w:p>
        </w:tc>
        <w:tc>
          <w:tcPr>
            <w:tcW w:w="2659" w:type="dxa"/>
          </w:tcPr>
          <w:p w:rsidR="00454B4A" w:rsidRDefault="00EB455E"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Adana</w:t>
            </w:r>
          </w:p>
        </w:tc>
      </w:tr>
      <w:tr w:rsidR="00EB455E" w:rsidTr="00FC2C2C">
        <w:tc>
          <w:tcPr>
            <w:tcW w:w="644" w:type="dxa"/>
          </w:tcPr>
          <w:p w:rsidR="00EB455E" w:rsidRDefault="00EB455E" w:rsidP="005E6E8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18</w:t>
            </w:r>
          </w:p>
        </w:tc>
        <w:tc>
          <w:tcPr>
            <w:tcW w:w="3292" w:type="dxa"/>
          </w:tcPr>
          <w:p w:rsidR="00EB455E" w:rsidRDefault="00EB455E" w:rsidP="005E6E8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 Eylül 25 Eylül 2012</w:t>
            </w:r>
          </w:p>
        </w:tc>
        <w:tc>
          <w:tcPr>
            <w:tcW w:w="2693" w:type="dxa"/>
          </w:tcPr>
          <w:p w:rsidR="00EB455E" w:rsidRDefault="00EB455E"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Masa Tenis</w:t>
            </w:r>
          </w:p>
        </w:tc>
        <w:tc>
          <w:tcPr>
            <w:tcW w:w="2659" w:type="dxa"/>
          </w:tcPr>
          <w:p w:rsidR="00EB455E" w:rsidRDefault="00EB455E" w:rsidP="00FC2C2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Adana</w:t>
            </w:r>
          </w:p>
        </w:tc>
      </w:tr>
    </w:tbl>
    <w:p w:rsidR="005E6E8B" w:rsidRDefault="005E6E8B" w:rsidP="00452859">
      <w:pPr>
        <w:autoSpaceDE w:val="0"/>
        <w:autoSpaceDN w:val="0"/>
        <w:adjustRightInd w:val="0"/>
        <w:spacing w:after="0" w:line="240" w:lineRule="auto"/>
        <w:rPr>
          <w:rFonts w:ascii="Times New Roman" w:hAnsi="Times New Roman"/>
          <w:b/>
          <w:sz w:val="24"/>
          <w:szCs w:val="24"/>
        </w:rPr>
      </w:pPr>
    </w:p>
    <w:p w:rsidR="00452859" w:rsidRPr="00452859" w:rsidRDefault="00452859" w:rsidP="00452859">
      <w:pPr>
        <w:autoSpaceDE w:val="0"/>
        <w:autoSpaceDN w:val="0"/>
        <w:adjustRightInd w:val="0"/>
        <w:spacing w:after="0" w:line="240" w:lineRule="auto"/>
        <w:rPr>
          <w:rFonts w:ascii="Times New Roman" w:hAnsi="Times New Roman"/>
          <w:b/>
          <w:sz w:val="24"/>
          <w:szCs w:val="24"/>
        </w:rPr>
      </w:pPr>
      <w:r w:rsidRPr="00452859">
        <w:rPr>
          <w:rFonts w:ascii="Times New Roman" w:hAnsi="Times New Roman"/>
          <w:b/>
          <w:sz w:val="24"/>
          <w:szCs w:val="24"/>
        </w:rPr>
        <w:t>2012 YILI</w:t>
      </w:r>
    </w:p>
    <w:p w:rsidR="00452859" w:rsidRDefault="00DA13D7" w:rsidP="00452859">
      <w:pPr>
        <w:autoSpaceDE w:val="0"/>
        <w:autoSpaceDN w:val="0"/>
        <w:adjustRightInd w:val="0"/>
        <w:spacing w:after="0" w:line="240" w:lineRule="auto"/>
        <w:rPr>
          <w:rFonts w:ascii="Times New Roman" w:hAnsi="Times New Roman"/>
          <w:b/>
          <w:sz w:val="20"/>
          <w:szCs w:val="20"/>
        </w:rPr>
      </w:pPr>
      <w:r>
        <w:rPr>
          <w:rFonts w:ascii="Times New Roman" w:hAnsi="Times New Roman"/>
          <w:b/>
          <w:sz w:val="24"/>
          <w:szCs w:val="24"/>
        </w:rPr>
        <w:t xml:space="preserve">ULUSLAR </w:t>
      </w:r>
      <w:proofErr w:type="gramStart"/>
      <w:r>
        <w:rPr>
          <w:rFonts w:ascii="Times New Roman" w:hAnsi="Times New Roman"/>
          <w:b/>
          <w:sz w:val="24"/>
          <w:szCs w:val="24"/>
        </w:rPr>
        <w:t>ARASI</w:t>
      </w:r>
      <w:r w:rsidR="00303DCA">
        <w:rPr>
          <w:rFonts w:ascii="Times New Roman" w:hAnsi="Times New Roman"/>
          <w:b/>
          <w:sz w:val="24"/>
          <w:szCs w:val="24"/>
        </w:rPr>
        <w:t xml:space="preserve"> </w:t>
      </w:r>
      <w:r>
        <w:rPr>
          <w:rFonts w:ascii="Times New Roman" w:hAnsi="Times New Roman"/>
          <w:b/>
          <w:sz w:val="24"/>
          <w:szCs w:val="24"/>
        </w:rPr>
        <w:t xml:space="preserve"> YARIŞMALAR</w:t>
      </w:r>
      <w:proofErr w:type="gramEnd"/>
    </w:p>
    <w:p w:rsidR="00452859" w:rsidRPr="00625416" w:rsidRDefault="00452859" w:rsidP="00452859">
      <w:pPr>
        <w:autoSpaceDE w:val="0"/>
        <w:autoSpaceDN w:val="0"/>
        <w:adjustRightInd w:val="0"/>
        <w:spacing w:after="0" w:line="240" w:lineRule="auto"/>
        <w:rPr>
          <w:rFonts w:ascii="Times New Roman" w:hAnsi="Times New Roman"/>
          <w:b/>
          <w:sz w:val="20"/>
          <w:szCs w:val="20"/>
        </w:rPr>
      </w:pPr>
    </w:p>
    <w:tbl>
      <w:tblPr>
        <w:tblStyle w:val="TabloKlavuzu"/>
        <w:tblW w:w="10491" w:type="dxa"/>
        <w:tblInd w:w="-318" w:type="dxa"/>
        <w:tblLayout w:type="fixed"/>
        <w:tblLook w:val="04A0"/>
      </w:tblPr>
      <w:tblGrid>
        <w:gridCol w:w="2127"/>
        <w:gridCol w:w="1985"/>
        <w:gridCol w:w="1276"/>
        <w:gridCol w:w="708"/>
        <w:gridCol w:w="851"/>
        <w:gridCol w:w="850"/>
        <w:gridCol w:w="1560"/>
        <w:gridCol w:w="1134"/>
      </w:tblGrid>
      <w:tr w:rsidR="00452859" w:rsidRPr="00625416" w:rsidTr="00DA13D7">
        <w:tc>
          <w:tcPr>
            <w:tcW w:w="2127" w:type="dxa"/>
          </w:tcPr>
          <w:p w:rsidR="00452859" w:rsidRPr="00625416" w:rsidRDefault="00452859"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Tarih</w:t>
            </w:r>
          </w:p>
        </w:tc>
        <w:tc>
          <w:tcPr>
            <w:tcW w:w="1985" w:type="dxa"/>
          </w:tcPr>
          <w:p w:rsidR="00452859" w:rsidRPr="00625416" w:rsidRDefault="00452859"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Müsabaka</w:t>
            </w:r>
          </w:p>
        </w:tc>
        <w:tc>
          <w:tcPr>
            <w:tcW w:w="1276" w:type="dxa"/>
          </w:tcPr>
          <w:p w:rsidR="00452859" w:rsidRPr="00625416" w:rsidRDefault="00452859"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Yeri</w:t>
            </w:r>
          </w:p>
        </w:tc>
        <w:tc>
          <w:tcPr>
            <w:tcW w:w="708" w:type="dxa"/>
          </w:tcPr>
          <w:p w:rsidR="00452859" w:rsidRPr="00625416" w:rsidRDefault="00452859" w:rsidP="006073A4">
            <w:pPr>
              <w:autoSpaceDE w:val="0"/>
              <w:autoSpaceDN w:val="0"/>
              <w:adjustRightInd w:val="0"/>
              <w:spacing w:after="0" w:line="240" w:lineRule="auto"/>
              <w:jc w:val="both"/>
              <w:rPr>
                <w:rFonts w:ascii="Times New Roman" w:hAnsi="Times New Roman"/>
                <w:b/>
                <w:sz w:val="20"/>
                <w:szCs w:val="20"/>
              </w:rPr>
            </w:pPr>
            <w:r w:rsidRPr="00625416">
              <w:rPr>
                <w:rFonts w:ascii="Times New Roman" w:hAnsi="Times New Roman"/>
                <w:b/>
                <w:sz w:val="20"/>
                <w:szCs w:val="20"/>
              </w:rPr>
              <w:t>Altın</w:t>
            </w:r>
          </w:p>
        </w:tc>
        <w:tc>
          <w:tcPr>
            <w:tcW w:w="851" w:type="dxa"/>
          </w:tcPr>
          <w:p w:rsidR="00452859" w:rsidRPr="00625416" w:rsidRDefault="00452859" w:rsidP="006073A4">
            <w:pPr>
              <w:autoSpaceDE w:val="0"/>
              <w:autoSpaceDN w:val="0"/>
              <w:adjustRightInd w:val="0"/>
              <w:spacing w:after="0" w:line="240" w:lineRule="auto"/>
              <w:jc w:val="both"/>
              <w:rPr>
                <w:rFonts w:ascii="Times New Roman" w:hAnsi="Times New Roman"/>
                <w:b/>
                <w:sz w:val="20"/>
                <w:szCs w:val="20"/>
              </w:rPr>
            </w:pPr>
            <w:r w:rsidRPr="00625416">
              <w:rPr>
                <w:rFonts w:ascii="Times New Roman" w:hAnsi="Times New Roman"/>
                <w:b/>
                <w:sz w:val="20"/>
                <w:szCs w:val="20"/>
              </w:rPr>
              <w:t>Gümüş</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b/>
                <w:sz w:val="20"/>
                <w:szCs w:val="20"/>
              </w:rPr>
            </w:pPr>
            <w:r w:rsidRPr="00625416">
              <w:rPr>
                <w:rFonts w:ascii="Times New Roman" w:hAnsi="Times New Roman"/>
                <w:b/>
                <w:sz w:val="20"/>
                <w:szCs w:val="20"/>
              </w:rPr>
              <w:t>Bronz</w:t>
            </w:r>
          </w:p>
        </w:tc>
        <w:tc>
          <w:tcPr>
            <w:tcW w:w="1560" w:type="dxa"/>
          </w:tcPr>
          <w:p w:rsidR="00452859" w:rsidRPr="00625416" w:rsidRDefault="00452859" w:rsidP="00DA13D7">
            <w:pPr>
              <w:autoSpaceDE w:val="0"/>
              <w:autoSpaceDN w:val="0"/>
              <w:adjustRightInd w:val="0"/>
              <w:spacing w:after="0" w:line="240" w:lineRule="auto"/>
              <w:rPr>
                <w:rFonts w:ascii="Times New Roman" w:hAnsi="Times New Roman"/>
                <w:b/>
                <w:sz w:val="20"/>
                <w:szCs w:val="20"/>
              </w:rPr>
            </w:pPr>
            <w:r w:rsidRPr="00625416">
              <w:rPr>
                <w:rFonts w:ascii="Times New Roman" w:hAnsi="Times New Roman"/>
                <w:b/>
                <w:sz w:val="20"/>
                <w:szCs w:val="20"/>
              </w:rPr>
              <w:t>Takım Halinde (1.2.3.</w:t>
            </w:r>
            <w:r>
              <w:rPr>
                <w:rFonts w:ascii="Times New Roman" w:hAnsi="Times New Roman"/>
                <w:b/>
                <w:sz w:val="20"/>
                <w:szCs w:val="20"/>
              </w:rPr>
              <w:t>4.5.6.</w:t>
            </w:r>
            <w:r w:rsidRPr="00625416">
              <w:rPr>
                <w:rFonts w:ascii="Times New Roman" w:hAnsi="Times New Roman"/>
                <w:b/>
                <w:sz w:val="20"/>
                <w:szCs w:val="20"/>
              </w:rPr>
              <w:t>)’</w:t>
            </w:r>
            <w:proofErr w:type="spellStart"/>
            <w:r>
              <w:rPr>
                <w:rFonts w:ascii="Times New Roman" w:hAnsi="Times New Roman"/>
                <w:b/>
                <w:sz w:val="20"/>
                <w:szCs w:val="20"/>
              </w:rPr>
              <w:t>lı</w:t>
            </w:r>
            <w:r w:rsidRPr="00625416">
              <w:rPr>
                <w:rFonts w:ascii="Times New Roman" w:hAnsi="Times New Roman"/>
                <w:b/>
                <w:sz w:val="20"/>
                <w:szCs w:val="20"/>
              </w:rPr>
              <w:t>k</w:t>
            </w:r>
            <w:proofErr w:type="spellEnd"/>
            <w:r w:rsidRPr="00625416">
              <w:rPr>
                <w:rFonts w:ascii="Times New Roman" w:hAnsi="Times New Roman"/>
                <w:b/>
                <w:sz w:val="20"/>
                <w:szCs w:val="20"/>
              </w:rPr>
              <w:t xml:space="preserve">  </w:t>
            </w:r>
          </w:p>
        </w:tc>
        <w:tc>
          <w:tcPr>
            <w:tcW w:w="1134" w:type="dxa"/>
          </w:tcPr>
          <w:p w:rsidR="00452859" w:rsidRPr="00625416" w:rsidRDefault="00452859" w:rsidP="00DA13D7">
            <w:pPr>
              <w:autoSpaceDE w:val="0"/>
              <w:autoSpaceDN w:val="0"/>
              <w:adjustRightInd w:val="0"/>
              <w:spacing w:after="0" w:line="240" w:lineRule="auto"/>
              <w:rPr>
                <w:rFonts w:ascii="Times New Roman" w:hAnsi="Times New Roman"/>
                <w:b/>
                <w:sz w:val="20"/>
                <w:szCs w:val="20"/>
              </w:rPr>
            </w:pPr>
            <w:r w:rsidRPr="00625416">
              <w:rPr>
                <w:rFonts w:ascii="Times New Roman" w:hAnsi="Times New Roman"/>
                <w:b/>
                <w:sz w:val="20"/>
                <w:szCs w:val="20"/>
              </w:rPr>
              <w:t>TOPLAM</w:t>
            </w: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01-15 Mart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Ulsulararası</w:t>
            </w:r>
            <w:proofErr w:type="spellEnd"/>
            <w:r>
              <w:rPr>
                <w:rFonts w:ascii="Times New Roman" w:hAnsi="Times New Roman"/>
                <w:sz w:val="20"/>
                <w:szCs w:val="20"/>
              </w:rPr>
              <w:t xml:space="preserve"> Açık </w:t>
            </w:r>
            <w:proofErr w:type="gramStart"/>
            <w:r>
              <w:rPr>
                <w:rFonts w:ascii="Times New Roman" w:hAnsi="Times New Roman"/>
                <w:sz w:val="20"/>
                <w:szCs w:val="20"/>
              </w:rPr>
              <w:t>Masa  Tenisi</w:t>
            </w:r>
            <w:proofErr w:type="gramEnd"/>
            <w:r>
              <w:rPr>
                <w:rFonts w:ascii="Times New Roman" w:hAnsi="Times New Roman"/>
                <w:sz w:val="20"/>
                <w:szCs w:val="20"/>
              </w:rPr>
              <w:t xml:space="preserve"> </w:t>
            </w:r>
            <w:proofErr w:type="spellStart"/>
            <w:r>
              <w:rPr>
                <w:rFonts w:ascii="Times New Roman" w:hAnsi="Times New Roman"/>
                <w:sz w:val="20"/>
                <w:szCs w:val="20"/>
              </w:rPr>
              <w:t>Turn</w:t>
            </w:r>
            <w:proofErr w:type="spellEnd"/>
            <w:r>
              <w:rPr>
                <w:rFonts w:ascii="Times New Roman" w:hAnsi="Times New Roman"/>
                <w:sz w:val="20"/>
                <w:szCs w:val="20"/>
              </w:rPr>
              <w:t>.</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Macaristan</w:t>
            </w:r>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 Şubat-04 Mart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Dünya Kayak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Erzurum</w:t>
            </w:r>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134"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05-09 Nisan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IPC Uluslararası Yüzme </w:t>
            </w:r>
            <w:proofErr w:type="spellStart"/>
            <w:r>
              <w:rPr>
                <w:rFonts w:ascii="Times New Roman" w:hAnsi="Times New Roman"/>
                <w:sz w:val="20"/>
                <w:szCs w:val="20"/>
              </w:rPr>
              <w:t>Şamp</w:t>
            </w:r>
            <w:proofErr w:type="spellEnd"/>
            <w:r>
              <w:rPr>
                <w:rFonts w:ascii="Times New Roman" w:hAnsi="Times New Roman"/>
                <w:sz w:val="20"/>
                <w:szCs w:val="20"/>
              </w:rPr>
              <w:t xml:space="preserve">. </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İngiltere</w:t>
            </w:r>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p w:rsidR="00452859" w:rsidRDefault="00452859" w:rsidP="00DA13D7">
            <w:pPr>
              <w:autoSpaceDE w:val="0"/>
              <w:autoSpaceDN w:val="0"/>
              <w:adjustRightInd w:val="0"/>
              <w:spacing w:after="0" w:line="240" w:lineRule="auto"/>
              <w:jc w:val="center"/>
              <w:rPr>
                <w:rFonts w:ascii="Times New Roman" w:hAnsi="Times New Roman"/>
                <w:sz w:val="20"/>
                <w:szCs w:val="20"/>
              </w:rPr>
            </w:pPr>
          </w:p>
          <w:p w:rsidR="00452859" w:rsidRPr="00625416" w:rsidRDefault="00452859" w:rsidP="00DA13D7">
            <w:pPr>
              <w:autoSpaceDE w:val="0"/>
              <w:autoSpaceDN w:val="0"/>
              <w:adjustRightInd w:val="0"/>
              <w:spacing w:after="0" w:line="240" w:lineRule="auto"/>
              <w:rPr>
                <w:rFonts w:ascii="Times New Roman" w:hAnsi="Times New Roman"/>
                <w:sz w:val="20"/>
                <w:szCs w:val="20"/>
              </w:rPr>
            </w:pP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03-06 Mayıs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IPC Uluslararası Atletizm </w:t>
            </w:r>
            <w:proofErr w:type="spellStart"/>
            <w:r>
              <w:rPr>
                <w:rFonts w:ascii="Times New Roman" w:hAnsi="Times New Roman"/>
                <w:sz w:val="20"/>
                <w:szCs w:val="20"/>
              </w:rPr>
              <w:t>Şamp</w:t>
            </w:r>
            <w:proofErr w:type="spellEnd"/>
            <w:r>
              <w:rPr>
                <w:rFonts w:ascii="Times New Roman" w:hAnsi="Times New Roman"/>
                <w:sz w:val="20"/>
                <w:szCs w:val="20"/>
              </w:rPr>
              <w:t xml:space="preserve">.   </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Hırvatistan</w:t>
            </w:r>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134"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15-21 Mayıs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Down</w:t>
            </w:r>
            <w:proofErr w:type="spellEnd"/>
            <w:r>
              <w:rPr>
                <w:rFonts w:ascii="Times New Roman" w:hAnsi="Times New Roman"/>
                <w:sz w:val="20"/>
                <w:szCs w:val="20"/>
              </w:rPr>
              <w:t xml:space="preserve"> </w:t>
            </w:r>
            <w:proofErr w:type="spellStart"/>
            <w:r>
              <w:rPr>
                <w:rFonts w:ascii="Times New Roman" w:hAnsi="Times New Roman"/>
                <w:sz w:val="20"/>
                <w:szCs w:val="20"/>
              </w:rPr>
              <w:t>Send</w:t>
            </w:r>
            <w:proofErr w:type="spellEnd"/>
            <w:r>
              <w:rPr>
                <w:rFonts w:ascii="Times New Roman" w:hAnsi="Times New Roman"/>
                <w:sz w:val="20"/>
                <w:szCs w:val="20"/>
              </w:rPr>
              <w:t xml:space="preserve">. Dünya Atletizm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Portekiz</w:t>
            </w:r>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134"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09-18 Haziran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İNAS Avrupa Futbol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proofErr w:type="spellStart"/>
            <w:r>
              <w:rPr>
                <w:rFonts w:ascii="Times New Roman" w:hAnsi="Times New Roman"/>
                <w:sz w:val="20"/>
                <w:szCs w:val="20"/>
              </w:rPr>
              <w:t>İsvaç</w:t>
            </w:r>
            <w:proofErr w:type="spellEnd"/>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134"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r>
      <w:tr w:rsidR="00452859" w:rsidRPr="00625416" w:rsidTr="00DA13D7">
        <w:tc>
          <w:tcPr>
            <w:tcW w:w="2127"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08-11 Haziran 2012</w:t>
            </w:r>
          </w:p>
        </w:tc>
        <w:tc>
          <w:tcPr>
            <w:tcW w:w="1985"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İNAS Avrupa Yüzme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Pr="00625416"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Çek Cumhuriyeti</w:t>
            </w:r>
          </w:p>
        </w:tc>
        <w:tc>
          <w:tcPr>
            <w:tcW w:w="708"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134"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r>
      <w:tr w:rsidR="00452859" w:rsidRPr="00625416" w:rsidTr="00DA13D7">
        <w:tc>
          <w:tcPr>
            <w:tcW w:w="2127"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18-29 Haziran 2012</w:t>
            </w:r>
          </w:p>
        </w:tc>
        <w:tc>
          <w:tcPr>
            <w:tcW w:w="1985"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IPC Avrupa Atletizm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Hollanda</w:t>
            </w:r>
          </w:p>
        </w:tc>
        <w:tc>
          <w:tcPr>
            <w:tcW w:w="708"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w:t>
            </w:r>
          </w:p>
        </w:tc>
      </w:tr>
      <w:tr w:rsidR="00452859" w:rsidRPr="00625416" w:rsidTr="00DA13D7">
        <w:tc>
          <w:tcPr>
            <w:tcW w:w="2127"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15-17 Haziran 2012</w:t>
            </w:r>
          </w:p>
        </w:tc>
        <w:tc>
          <w:tcPr>
            <w:tcW w:w="1985"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IPC Atletizm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Almanya</w:t>
            </w:r>
          </w:p>
        </w:tc>
        <w:tc>
          <w:tcPr>
            <w:tcW w:w="708"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p>
        </w:tc>
        <w:tc>
          <w:tcPr>
            <w:tcW w:w="1134"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p w:rsidR="00452859" w:rsidRDefault="00452859" w:rsidP="00DA13D7">
            <w:pPr>
              <w:autoSpaceDE w:val="0"/>
              <w:autoSpaceDN w:val="0"/>
              <w:adjustRightInd w:val="0"/>
              <w:spacing w:after="0" w:line="240" w:lineRule="auto"/>
              <w:jc w:val="center"/>
              <w:rPr>
                <w:rFonts w:ascii="Times New Roman" w:hAnsi="Times New Roman"/>
                <w:sz w:val="20"/>
                <w:szCs w:val="20"/>
              </w:rPr>
            </w:pPr>
          </w:p>
        </w:tc>
      </w:tr>
      <w:tr w:rsidR="00452859" w:rsidRPr="00625416" w:rsidTr="00DA13D7">
        <w:tc>
          <w:tcPr>
            <w:tcW w:w="2127"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24-30 Eylül 2012</w:t>
            </w:r>
          </w:p>
        </w:tc>
        <w:tc>
          <w:tcPr>
            <w:tcW w:w="1985"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Dünya Bisiklet </w:t>
            </w:r>
            <w:proofErr w:type="spellStart"/>
            <w:r>
              <w:rPr>
                <w:rFonts w:ascii="Times New Roman" w:hAnsi="Times New Roman"/>
                <w:sz w:val="20"/>
                <w:szCs w:val="20"/>
              </w:rPr>
              <w:t>Şamp</w:t>
            </w:r>
            <w:proofErr w:type="spellEnd"/>
            <w:r>
              <w:rPr>
                <w:rFonts w:ascii="Times New Roman" w:hAnsi="Times New Roman"/>
                <w:sz w:val="20"/>
                <w:szCs w:val="20"/>
              </w:rPr>
              <w:t>.</w:t>
            </w:r>
          </w:p>
        </w:tc>
        <w:tc>
          <w:tcPr>
            <w:tcW w:w="1276" w:type="dxa"/>
          </w:tcPr>
          <w:p w:rsidR="00452859" w:rsidRDefault="00452859" w:rsidP="00DA13D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Konya</w:t>
            </w:r>
          </w:p>
        </w:tc>
        <w:tc>
          <w:tcPr>
            <w:tcW w:w="708"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p>
        </w:tc>
        <w:tc>
          <w:tcPr>
            <w:tcW w:w="851"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85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560" w:type="dxa"/>
          </w:tcPr>
          <w:p w:rsidR="00452859" w:rsidRPr="00625416"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1134" w:type="dxa"/>
          </w:tcPr>
          <w:p w:rsidR="00452859" w:rsidRDefault="00452859" w:rsidP="00DA13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p w:rsidR="00452859" w:rsidRDefault="00452859" w:rsidP="00DA13D7">
            <w:pPr>
              <w:autoSpaceDE w:val="0"/>
              <w:autoSpaceDN w:val="0"/>
              <w:adjustRightInd w:val="0"/>
              <w:spacing w:after="0" w:line="240" w:lineRule="auto"/>
              <w:jc w:val="center"/>
              <w:rPr>
                <w:rFonts w:ascii="Times New Roman" w:hAnsi="Times New Roman"/>
                <w:sz w:val="20"/>
                <w:szCs w:val="20"/>
              </w:rPr>
            </w:pPr>
          </w:p>
        </w:tc>
      </w:tr>
      <w:tr w:rsidR="00452859" w:rsidRPr="00D81C64" w:rsidTr="00DA13D7">
        <w:tc>
          <w:tcPr>
            <w:tcW w:w="2127" w:type="dxa"/>
          </w:tcPr>
          <w:p w:rsidR="00452859" w:rsidRPr="00D81C64" w:rsidRDefault="00452859" w:rsidP="00DA13D7">
            <w:pPr>
              <w:autoSpaceDE w:val="0"/>
              <w:autoSpaceDN w:val="0"/>
              <w:adjustRightInd w:val="0"/>
              <w:spacing w:after="0" w:line="240" w:lineRule="auto"/>
              <w:rPr>
                <w:rFonts w:ascii="Times New Roman" w:hAnsi="Times New Roman"/>
                <w:b/>
                <w:sz w:val="20"/>
                <w:szCs w:val="20"/>
              </w:rPr>
            </w:pPr>
          </w:p>
        </w:tc>
        <w:tc>
          <w:tcPr>
            <w:tcW w:w="1985" w:type="dxa"/>
          </w:tcPr>
          <w:p w:rsidR="00452859" w:rsidRPr="00D81C64" w:rsidRDefault="00452859" w:rsidP="00DA13D7">
            <w:pPr>
              <w:autoSpaceDE w:val="0"/>
              <w:autoSpaceDN w:val="0"/>
              <w:adjustRightInd w:val="0"/>
              <w:spacing w:after="0" w:line="240" w:lineRule="auto"/>
              <w:rPr>
                <w:rFonts w:ascii="Times New Roman" w:hAnsi="Times New Roman"/>
                <w:b/>
                <w:sz w:val="20"/>
                <w:szCs w:val="20"/>
              </w:rPr>
            </w:pPr>
          </w:p>
        </w:tc>
        <w:tc>
          <w:tcPr>
            <w:tcW w:w="1276" w:type="dxa"/>
          </w:tcPr>
          <w:p w:rsidR="00452859" w:rsidRPr="00D81C64" w:rsidRDefault="00452859" w:rsidP="00DA13D7">
            <w:pPr>
              <w:autoSpaceDE w:val="0"/>
              <w:autoSpaceDN w:val="0"/>
              <w:adjustRightInd w:val="0"/>
              <w:spacing w:after="0" w:line="240" w:lineRule="auto"/>
              <w:rPr>
                <w:rFonts w:ascii="Times New Roman" w:hAnsi="Times New Roman"/>
                <w:b/>
                <w:sz w:val="20"/>
                <w:szCs w:val="20"/>
              </w:rPr>
            </w:pPr>
            <w:r w:rsidRPr="00D81C64">
              <w:rPr>
                <w:rFonts w:ascii="Times New Roman" w:hAnsi="Times New Roman"/>
                <w:b/>
                <w:sz w:val="20"/>
                <w:szCs w:val="20"/>
              </w:rPr>
              <w:t>Toplam</w:t>
            </w:r>
          </w:p>
        </w:tc>
        <w:tc>
          <w:tcPr>
            <w:tcW w:w="708" w:type="dxa"/>
          </w:tcPr>
          <w:p w:rsidR="00452859" w:rsidRPr="00D81C64" w:rsidRDefault="00452859" w:rsidP="00DA13D7">
            <w:pPr>
              <w:autoSpaceDE w:val="0"/>
              <w:autoSpaceDN w:val="0"/>
              <w:adjustRightInd w:val="0"/>
              <w:spacing w:after="0" w:line="240" w:lineRule="auto"/>
              <w:jc w:val="center"/>
              <w:rPr>
                <w:rFonts w:ascii="Times New Roman" w:hAnsi="Times New Roman"/>
                <w:b/>
                <w:sz w:val="20"/>
                <w:szCs w:val="20"/>
              </w:rPr>
            </w:pPr>
            <w:r w:rsidRPr="00D81C64">
              <w:rPr>
                <w:rFonts w:ascii="Times New Roman" w:hAnsi="Times New Roman"/>
                <w:b/>
                <w:sz w:val="20"/>
                <w:szCs w:val="20"/>
              </w:rPr>
              <w:t>4</w:t>
            </w:r>
          </w:p>
        </w:tc>
        <w:tc>
          <w:tcPr>
            <w:tcW w:w="851" w:type="dxa"/>
          </w:tcPr>
          <w:p w:rsidR="00452859" w:rsidRPr="00D81C64" w:rsidRDefault="00452859" w:rsidP="00DA13D7">
            <w:pPr>
              <w:autoSpaceDE w:val="0"/>
              <w:autoSpaceDN w:val="0"/>
              <w:adjustRightInd w:val="0"/>
              <w:spacing w:after="0" w:line="240" w:lineRule="auto"/>
              <w:jc w:val="center"/>
              <w:rPr>
                <w:rFonts w:ascii="Times New Roman" w:hAnsi="Times New Roman"/>
                <w:b/>
                <w:sz w:val="20"/>
                <w:szCs w:val="20"/>
              </w:rPr>
            </w:pPr>
            <w:r w:rsidRPr="00D81C64">
              <w:rPr>
                <w:rFonts w:ascii="Times New Roman" w:hAnsi="Times New Roman"/>
                <w:b/>
                <w:sz w:val="20"/>
                <w:szCs w:val="20"/>
              </w:rPr>
              <w:t>6</w:t>
            </w:r>
          </w:p>
        </w:tc>
        <w:tc>
          <w:tcPr>
            <w:tcW w:w="850" w:type="dxa"/>
          </w:tcPr>
          <w:p w:rsidR="00452859" w:rsidRPr="00D81C64" w:rsidRDefault="00452859" w:rsidP="00DA13D7">
            <w:pPr>
              <w:autoSpaceDE w:val="0"/>
              <w:autoSpaceDN w:val="0"/>
              <w:adjustRightInd w:val="0"/>
              <w:spacing w:after="0" w:line="240" w:lineRule="auto"/>
              <w:jc w:val="center"/>
              <w:rPr>
                <w:rFonts w:ascii="Times New Roman" w:hAnsi="Times New Roman"/>
                <w:b/>
                <w:sz w:val="20"/>
                <w:szCs w:val="20"/>
              </w:rPr>
            </w:pPr>
            <w:r w:rsidRPr="00D81C64">
              <w:rPr>
                <w:rFonts w:ascii="Times New Roman" w:hAnsi="Times New Roman"/>
                <w:b/>
                <w:sz w:val="20"/>
                <w:szCs w:val="20"/>
              </w:rPr>
              <w:t>6</w:t>
            </w:r>
          </w:p>
        </w:tc>
        <w:tc>
          <w:tcPr>
            <w:tcW w:w="1560" w:type="dxa"/>
          </w:tcPr>
          <w:p w:rsidR="00452859" w:rsidRPr="00D81C64" w:rsidRDefault="00452859" w:rsidP="00DA13D7">
            <w:pPr>
              <w:autoSpaceDE w:val="0"/>
              <w:autoSpaceDN w:val="0"/>
              <w:adjustRightInd w:val="0"/>
              <w:spacing w:after="0" w:line="240" w:lineRule="auto"/>
              <w:jc w:val="center"/>
              <w:rPr>
                <w:rFonts w:ascii="Times New Roman" w:hAnsi="Times New Roman"/>
                <w:b/>
                <w:sz w:val="20"/>
                <w:szCs w:val="20"/>
              </w:rPr>
            </w:pPr>
            <w:r w:rsidRPr="00D81C64">
              <w:rPr>
                <w:rFonts w:ascii="Times New Roman" w:hAnsi="Times New Roman"/>
                <w:b/>
                <w:sz w:val="20"/>
                <w:szCs w:val="20"/>
              </w:rPr>
              <w:t>2</w:t>
            </w:r>
          </w:p>
        </w:tc>
        <w:tc>
          <w:tcPr>
            <w:tcW w:w="1134" w:type="dxa"/>
          </w:tcPr>
          <w:p w:rsidR="00452859" w:rsidRPr="00D81C64" w:rsidRDefault="00452859" w:rsidP="00DA13D7">
            <w:pPr>
              <w:autoSpaceDE w:val="0"/>
              <w:autoSpaceDN w:val="0"/>
              <w:adjustRightInd w:val="0"/>
              <w:spacing w:after="0" w:line="240" w:lineRule="auto"/>
              <w:jc w:val="center"/>
              <w:rPr>
                <w:rFonts w:ascii="Times New Roman" w:hAnsi="Times New Roman"/>
                <w:b/>
                <w:sz w:val="20"/>
                <w:szCs w:val="20"/>
              </w:rPr>
            </w:pPr>
            <w:r w:rsidRPr="00D81C64">
              <w:rPr>
                <w:rFonts w:ascii="Times New Roman" w:hAnsi="Times New Roman"/>
                <w:b/>
                <w:sz w:val="20"/>
                <w:szCs w:val="20"/>
              </w:rPr>
              <w:t>18</w:t>
            </w:r>
          </w:p>
          <w:p w:rsidR="00452859" w:rsidRPr="00D81C64" w:rsidRDefault="00452859" w:rsidP="00DA13D7">
            <w:pPr>
              <w:autoSpaceDE w:val="0"/>
              <w:autoSpaceDN w:val="0"/>
              <w:adjustRightInd w:val="0"/>
              <w:spacing w:after="0" w:line="240" w:lineRule="auto"/>
              <w:jc w:val="center"/>
              <w:rPr>
                <w:rFonts w:ascii="Times New Roman" w:hAnsi="Times New Roman"/>
                <w:b/>
                <w:sz w:val="20"/>
                <w:szCs w:val="20"/>
              </w:rPr>
            </w:pPr>
          </w:p>
        </w:tc>
      </w:tr>
    </w:tbl>
    <w:p w:rsidR="00452859" w:rsidRPr="00D81C64" w:rsidRDefault="00452859" w:rsidP="00987558">
      <w:pPr>
        <w:jc w:val="both"/>
        <w:rPr>
          <w:rFonts w:ascii="Times New Roman" w:hAnsi="Times New Roman"/>
          <w:b/>
          <w:szCs w:val="24"/>
        </w:rPr>
      </w:pPr>
    </w:p>
    <w:p w:rsidR="00C40AB1" w:rsidRPr="00884379" w:rsidRDefault="00C67485" w:rsidP="00987558">
      <w:pPr>
        <w:jc w:val="both"/>
        <w:rPr>
          <w:rFonts w:ascii="Times New Roman" w:hAnsi="Times New Roman"/>
          <w:b/>
          <w:sz w:val="28"/>
          <w:szCs w:val="28"/>
        </w:rPr>
      </w:pPr>
      <w:proofErr w:type="gramStart"/>
      <w:r w:rsidRPr="00884379">
        <w:rPr>
          <w:rFonts w:ascii="Times New Roman" w:hAnsi="Times New Roman"/>
          <w:b/>
          <w:sz w:val="28"/>
          <w:szCs w:val="28"/>
        </w:rPr>
        <w:t xml:space="preserve">İlklerin </w:t>
      </w:r>
      <w:r w:rsidR="00C01721" w:rsidRPr="00884379">
        <w:rPr>
          <w:rFonts w:ascii="Times New Roman" w:hAnsi="Times New Roman"/>
          <w:b/>
          <w:sz w:val="28"/>
          <w:szCs w:val="28"/>
        </w:rPr>
        <w:t xml:space="preserve"> </w:t>
      </w:r>
      <w:r w:rsidR="009416C0" w:rsidRPr="00884379">
        <w:rPr>
          <w:rFonts w:ascii="Times New Roman" w:hAnsi="Times New Roman"/>
          <w:b/>
          <w:sz w:val="28"/>
          <w:szCs w:val="28"/>
        </w:rPr>
        <w:t>Başında</w:t>
      </w:r>
      <w:proofErr w:type="gramEnd"/>
      <w:r w:rsidR="009416C0" w:rsidRPr="00884379">
        <w:rPr>
          <w:rFonts w:ascii="Times New Roman" w:hAnsi="Times New Roman"/>
          <w:b/>
          <w:sz w:val="28"/>
          <w:szCs w:val="28"/>
        </w:rPr>
        <w:t xml:space="preserve">, </w:t>
      </w:r>
    </w:p>
    <w:p w:rsidR="00452859" w:rsidRPr="007F1457" w:rsidRDefault="00C40AB1" w:rsidP="00987558">
      <w:pPr>
        <w:jc w:val="both"/>
        <w:rPr>
          <w:rFonts w:ascii="Times New Roman" w:hAnsi="Times New Roman"/>
          <w:b/>
          <w:sz w:val="24"/>
          <w:szCs w:val="24"/>
        </w:rPr>
      </w:pPr>
      <w:proofErr w:type="gramStart"/>
      <w:r w:rsidRPr="007F1457">
        <w:rPr>
          <w:rFonts w:ascii="Times New Roman" w:hAnsi="Times New Roman"/>
          <w:b/>
          <w:sz w:val="24"/>
          <w:szCs w:val="24"/>
        </w:rPr>
        <w:t>İngiltere’nin  Başkenti</w:t>
      </w:r>
      <w:proofErr w:type="gramEnd"/>
      <w:r w:rsidRPr="007F1457">
        <w:rPr>
          <w:rFonts w:ascii="Times New Roman" w:hAnsi="Times New Roman"/>
          <w:b/>
          <w:sz w:val="24"/>
          <w:szCs w:val="24"/>
        </w:rPr>
        <w:t xml:space="preserve"> </w:t>
      </w:r>
      <w:r w:rsidR="00C01721" w:rsidRPr="007F1457">
        <w:rPr>
          <w:rFonts w:ascii="Times New Roman" w:hAnsi="Times New Roman"/>
          <w:b/>
          <w:sz w:val="24"/>
          <w:szCs w:val="24"/>
        </w:rPr>
        <w:t>Londra</w:t>
      </w:r>
      <w:r w:rsidRPr="007F1457">
        <w:rPr>
          <w:rFonts w:ascii="Times New Roman" w:hAnsi="Times New Roman"/>
          <w:b/>
          <w:sz w:val="24"/>
          <w:szCs w:val="24"/>
        </w:rPr>
        <w:t xml:space="preserve">’da Yapılan </w:t>
      </w:r>
      <w:r w:rsidR="00C01721" w:rsidRPr="007F1457">
        <w:rPr>
          <w:rFonts w:ascii="Times New Roman" w:hAnsi="Times New Roman"/>
          <w:b/>
          <w:sz w:val="24"/>
          <w:szCs w:val="24"/>
        </w:rPr>
        <w:t xml:space="preserve"> </w:t>
      </w:r>
      <w:proofErr w:type="spellStart"/>
      <w:r w:rsidR="00C01721" w:rsidRPr="007F1457">
        <w:rPr>
          <w:rFonts w:ascii="Times New Roman" w:hAnsi="Times New Roman"/>
          <w:b/>
          <w:sz w:val="24"/>
          <w:szCs w:val="24"/>
        </w:rPr>
        <w:t>Paralimpik</w:t>
      </w:r>
      <w:proofErr w:type="spellEnd"/>
      <w:r w:rsidR="00C01721" w:rsidRPr="007F1457">
        <w:rPr>
          <w:rFonts w:ascii="Times New Roman" w:hAnsi="Times New Roman"/>
          <w:b/>
          <w:sz w:val="24"/>
          <w:szCs w:val="24"/>
        </w:rPr>
        <w:t xml:space="preserve"> O</w:t>
      </w:r>
      <w:r w:rsidR="00C67485">
        <w:rPr>
          <w:rFonts w:ascii="Times New Roman" w:hAnsi="Times New Roman"/>
          <w:b/>
          <w:sz w:val="24"/>
          <w:szCs w:val="24"/>
        </w:rPr>
        <w:t>yunlara</w:t>
      </w:r>
      <w:r w:rsidR="00E111A0">
        <w:rPr>
          <w:rFonts w:ascii="Times New Roman" w:hAnsi="Times New Roman"/>
          <w:b/>
          <w:sz w:val="24"/>
          <w:szCs w:val="24"/>
        </w:rPr>
        <w:t xml:space="preserve"> Katıldık.</w:t>
      </w:r>
    </w:p>
    <w:p w:rsidR="00C40AB1" w:rsidRDefault="00C40AB1" w:rsidP="00C40AB1">
      <w:pPr>
        <w:rPr>
          <w:rFonts w:ascii="Times New Roman" w:hAnsi="Times New Roman"/>
        </w:rPr>
      </w:pPr>
      <w:r w:rsidRPr="009416C0">
        <w:rPr>
          <w:rFonts w:ascii="Times New Roman" w:hAnsi="Times New Roman"/>
        </w:rPr>
        <w:t xml:space="preserve">Ayşegül Tahtakale, Hırvatistan’da yapılan uluslar arası atletizm yarışlarında gülleyi 9.40 metreye atarak Londra </w:t>
      </w:r>
      <w:proofErr w:type="spellStart"/>
      <w:r w:rsidRPr="009416C0">
        <w:rPr>
          <w:rFonts w:ascii="Times New Roman" w:hAnsi="Times New Roman"/>
        </w:rPr>
        <w:t>Paralimpik</w:t>
      </w:r>
      <w:proofErr w:type="spellEnd"/>
      <w:r w:rsidRPr="009416C0">
        <w:rPr>
          <w:rFonts w:ascii="Times New Roman" w:hAnsi="Times New Roman"/>
        </w:rPr>
        <w:t xml:space="preserve"> Oyunları’na gitme başarısı gösteren ilk sporcu olma unvanını elde etti. </w:t>
      </w:r>
    </w:p>
    <w:p w:rsidR="00C40AB1" w:rsidRDefault="00C40AB1" w:rsidP="00C40AB1">
      <w:pPr>
        <w:rPr>
          <w:rFonts w:ascii="Times New Roman" w:hAnsi="Times New Roman"/>
        </w:rPr>
      </w:pPr>
      <w:r w:rsidRPr="009416C0">
        <w:rPr>
          <w:rFonts w:ascii="Times New Roman" w:hAnsi="Times New Roman"/>
        </w:rPr>
        <w:t xml:space="preserve">19 ay önce olağanüstü kongreyle seçilerek Türkiye Özel Sporcular Spor Federasyonu’nun başkanlık koltuğuna oturan Gürdal Gümüş, özel çocukların sporla </w:t>
      </w:r>
      <w:proofErr w:type="gramStart"/>
      <w:r w:rsidRPr="009416C0">
        <w:rPr>
          <w:rFonts w:ascii="Times New Roman" w:hAnsi="Times New Roman"/>
        </w:rPr>
        <w:t>rehabilitasyonunun</w:t>
      </w:r>
      <w:proofErr w:type="gramEnd"/>
      <w:r w:rsidRPr="009416C0">
        <w:rPr>
          <w:rFonts w:ascii="Times New Roman" w:hAnsi="Times New Roman"/>
        </w:rPr>
        <w:t xml:space="preserve"> yanı sıra onların mutlaka performans sporcusu olması konusunda ısrarını her zaman ve zeminde dile getiriyordu.</w:t>
      </w:r>
    </w:p>
    <w:p w:rsidR="00C40AB1" w:rsidRPr="008D07CF" w:rsidRDefault="00C40AB1" w:rsidP="008D07CF">
      <w:pPr>
        <w:rPr>
          <w:rFonts w:ascii="Times New Roman" w:hAnsi="Times New Roman"/>
        </w:rPr>
      </w:pPr>
      <w:r w:rsidRPr="009416C0">
        <w:rPr>
          <w:rFonts w:ascii="Times New Roman" w:hAnsi="Times New Roman"/>
        </w:rPr>
        <w:t xml:space="preserve">Londra bizim için bir milattır. Çıta yükselmiştir. Bu çıtayı nasıl daha yukarılara çıkarmanın arayışları içinde olacağız. Sporu çeşitlendirerek ve daha çok özel sporcumuzu performans sporcuya yaparak büyük hedeflere kilitlendik. Bu başarıda en başta yol arkadaşlarım yönetim kurulu üyelerine, teknik </w:t>
      </w:r>
      <w:r w:rsidRPr="009416C0">
        <w:rPr>
          <w:rFonts w:ascii="Times New Roman" w:hAnsi="Times New Roman"/>
        </w:rPr>
        <w:lastRenderedPageBreak/>
        <w:t xml:space="preserve">heyetlere ve tüm camiamıza teşekkür ediyorum. Bu bayrak daha yukarılara çıkacak. </w:t>
      </w:r>
      <w:r w:rsidR="00454FB9">
        <w:rPr>
          <w:rFonts w:ascii="Times New Roman" w:hAnsi="Times New Roman"/>
        </w:rPr>
        <w:t>Bundan kimsenin şüphesi olmasın</w:t>
      </w:r>
      <w:r w:rsidRPr="009416C0">
        <w:rPr>
          <w:rFonts w:ascii="Times New Roman" w:hAnsi="Times New Roman"/>
        </w:rPr>
        <w:t xml:space="preserve"> diyerek duygularını dile getirdi.</w:t>
      </w:r>
    </w:p>
    <w:p w:rsidR="00C01721" w:rsidRPr="00884379" w:rsidRDefault="007F1457" w:rsidP="00987558">
      <w:pPr>
        <w:jc w:val="both"/>
        <w:rPr>
          <w:rFonts w:ascii="Times New Roman" w:hAnsi="Times New Roman"/>
          <w:b/>
          <w:sz w:val="28"/>
          <w:szCs w:val="28"/>
        </w:rPr>
      </w:pPr>
      <w:r w:rsidRPr="00884379">
        <w:rPr>
          <w:rFonts w:ascii="Times New Roman" w:hAnsi="Times New Roman"/>
          <w:b/>
          <w:sz w:val="28"/>
          <w:szCs w:val="28"/>
        </w:rPr>
        <w:t>Yine İ</w:t>
      </w:r>
      <w:r w:rsidR="00A4574D">
        <w:rPr>
          <w:rFonts w:ascii="Times New Roman" w:hAnsi="Times New Roman"/>
          <w:b/>
          <w:sz w:val="28"/>
          <w:szCs w:val="28"/>
        </w:rPr>
        <w:t>lklerden olan Erzurum’da Dünya Kayak Şampiyonasını yaptık.</w:t>
      </w:r>
    </w:p>
    <w:p w:rsidR="007F700B" w:rsidRPr="007F700B" w:rsidRDefault="007F700B" w:rsidP="007F700B">
      <w:pPr>
        <w:rPr>
          <w:rFonts w:ascii="Times New Roman" w:hAnsi="Times New Roman"/>
        </w:rPr>
      </w:pPr>
      <w:r w:rsidRPr="007F700B">
        <w:rPr>
          <w:rFonts w:ascii="Times New Roman" w:hAnsi="Times New Roman"/>
        </w:rPr>
        <w:t>Erzurum’da 27 Şubat-4 Mart</w:t>
      </w:r>
      <w:r>
        <w:rPr>
          <w:rFonts w:ascii="Times New Roman" w:hAnsi="Times New Roman"/>
        </w:rPr>
        <w:t xml:space="preserve"> 2012</w:t>
      </w:r>
      <w:r w:rsidRPr="007F700B">
        <w:rPr>
          <w:rFonts w:ascii="Times New Roman" w:hAnsi="Times New Roman"/>
        </w:rPr>
        <w:t xml:space="preserve"> tarihleri arasında düzenlenen Özel Sporcular Dünya Kayak Şampiyonası’nda ilkler</w:t>
      </w:r>
      <w:r w:rsidR="001F4EC7">
        <w:rPr>
          <w:rFonts w:ascii="Times New Roman" w:hAnsi="Times New Roman"/>
        </w:rPr>
        <w:t>in heyecanı ve gururunu yaşadık.</w:t>
      </w:r>
    </w:p>
    <w:p w:rsidR="007F700B" w:rsidRPr="007F700B" w:rsidRDefault="007F700B" w:rsidP="007F700B">
      <w:pPr>
        <w:rPr>
          <w:rFonts w:ascii="Times New Roman" w:hAnsi="Times New Roman"/>
        </w:rPr>
      </w:pPr>
      <w:r w:rsidRPr="007F700B">
        <w:rPr>
          <w:rFonts w:ascii="Times New Roman" w:hAnsi="Times New Roman"/>
        </w:rPr>
        <w:t xml:space="preserve">İlk defa böylesine anlamlı ve geniş katılımlı bir şampiyonaya ev sahipliği yapan federasyonumuz, gerek organizasyondaki, gerek sportif sonuçlardaki başarısıyla spor kamuoyundan büyük takdir aldı. </w:t>
      </w:r>
    </w:p>
    <w:p w:rsidR="007F700B" w:rsidRPr="007F700B" w:rsidRDefault="007F700B" w:rsidP="007F700B">
      <w:pPr>
        <w:rPr>
          <w:rFonts w:ascii="Times New Roman" w:hAnsi="Times New Roman"/>
        </w:rPr>
      </w:pPr>
      <w:r w:rsidRPr="007F700B">
        <w:rPr>
          <w:rFonts w:ascii="Times New Roman" w:hAnsi="Times New Roman"/>
        </w:rPr>
        <w:t>Türkiye’nin yanı sıra Çek Cumhuriyeti, İsveç, Rusya, İtalya, Fransa, Japonya, Avusturya, Avustralya, İspanya’dan özel sporcuların mücadele ettiği şampiyonada, Türkiye 2 gümüş, 4 bronz madalya kazandı. Buz pateni salonunda yapılan açılış töreni binlerce Erzurum</w:t>
      </w:r>
      <w:r w:rsidR="00F05B64">
        <w:rPr>
          <w:rFonts w:ascii="Times New Roman" w:hAnsi="Times New Roman"/>
        </w:rPr>
        <w:t>lu</w:t>
      </w:r>
      <w:r w:rsidRPr="007F700B">
        <w:rPr>
          <w:rFonts w:ascii="Times New Roman" w:hAnsi="Times New Roman"/>
        </w:rPr>
        <w:t xml:space="preserve">yu mest ederken, yarışlar Alp ve Kuzey Disiplini kategorilerinde yapıldı.  </w:t>
      </w:r>
    </w:p>
    <w:p w:rsidR="00545267" w:rsidRDefault="00511420" w:rsidP="00E111A0">
      <w:pPr>
        <w:rPr>
          <w:rFonts w:ascii="Times New Roman" w:hAnsi="Times New Roman"/>
          <w:b/>
          <w:sz w:val="24"/>
          <w:szCs w:val="24"/>
        </w:rPr>
      </w:pPr>
      <w:r>
        <w:rPr>
          <w:rFonts w:ascii="Times New Roman" w:hAnsi="Times New Roman"/>
        </w:rPr>
        <w:t xml:space="preserve"> Tuba </w:t>
      </w:r>
      <w:proofErr w:type="gramStart"/>
      <w:r>
        <w:rPr>
          <w:rFonts w:ascii="Times New Roman" w:hAnsi="Times New Roman"/>
        </w:rPr>
        <w:t xml:space="preserve">Tekin </w:t>
      </w:r>
      <w:r w:rsidR="007F700B" w:rsidRPr="007F700B">
        <w:rPr>
          <w:rFonts w:ascii="Times New Roman" w:hAnsi="Times New Roman"/>
        </w:rPr>
        <w:t xml:space="preserve"> 1</w:t>
      </w:r>
      <w:proofErr w:type="gramEnd"/>
      <w:r w:rsidR="007F700B" w:rsidRPr="007F700B">
        <w:rPr>
          <w:rFonts w:ascii="Times New Roman" w:hAnsi="Times New Roman"/>
        </w:rPr>
        <w:t xml:space="preserve"> gümüş, 2</w:t>
      </w:r>
      <w:r>
        <w:rPr>
          <w:rFonts w:ascii="Times New Roman" w:hAnsi="Times New Roman"/>
        </w:rPr>
        <w:t xml:space="preserve"> bronz, Gülbahar Kahraman ise</w:t>
      </w:r>
      <w:r w:rsidR="007F700B" w:rsidRPr="007F700B">
        <w:rPr>
          <w:rFonts w:ascii="Times New Roman" w:hAnsi="Times New Roman"/>
        </w:rPr>
        <w:t xml:space="preserve"> 3 bronz toplam 6 madalya kazanmayı başardı. </w:t>
      </w:r>
    </w:p>
    <w:p w:rsidR="00E111A0" w:rsidRPr="00884379" w:rsidRDefault="00884379" w:rsidP="00E111A0">
      <w:pPr>
        <w:rPr>
          <w:rFonts w:ascii="Times New Roman" w:hAnsi="Times New Roman"/>
          <w:b/>
          <w:sz w:val="28"/>
          <w:szCs w:val="28"/>
        </w:rPr>
      </w:pPr>
      <w:r>
        <w:rPr>
          <w:rFonts w:ascii="Times New Roman" w:hAnsi="Times New Roman"/>
          <w:b/>
          <w:sz w:val="24"/>
          <w:szCs w:val="24"/>
        </w:rPr>
        <w:t xml:space="preserve"> </w:t>
      </w:r>
      <w:r w:rsidRPr="00884379">
        <w:rPr>
          <w:rFonts w:ascii="Times New Roman" w:hAnsi="Times New Roman"/>
          <w:b/>
          <w:sz w:val="28"/>
          <w:szCs w:val="28"/>
        </w:rPr>
        <w:t xml:space="preserve">Bitmedi </w:t>
      </w:r>
      <w:r w:rsidR="00E111A0" w:rsidRPr="00884379">
        <w:rPr>
          <w:rFonts w:ascii="Times New Roman" w:hAnsi="Times New Roman"/>
          <w:b/>
          <w:sz w:val="28"/>
          <w:szCs w:val="28"/>
        </w:rPr>
        <w:t xml:space="preserve">Yine ilklerden Olan, </w:t>
      </w:r>
    </w:p>
    <w:p w:rsidR="00E111A0" w:rsidRPr="00E111A0" w:rsidRDefault="00E111A0" w:rsidP="00E111A0">
      <w:pPr>
        <w:rPr>
          <w:rFonts w:ascii="Times New Roman" w:hAnsi="Times New Roman"/>
          <w:b/>
          <w:sz w:val="24"/>
          <w:szCs w:val="24"/>
        </w:rPr>
      </w:pPr>
      <w:r>
        <w:rPr>
          <w:rFonts w:ascii="Times New Roman" w:hAnsi="Times New Roman"/>
          <w:b/>
          <w:sz w:val="24"/>
          <w:szCs w:val="24"/>
        </w:rPr>
        <w:t>Konya’da Yapılan Dünya Bisiklet Şampiyo</w:t>
      </w:r>
      <w:r w:rsidR="00C67485">
        <w:rPr>
          <w:rFonts w:ascii="Times New Roman" w:hAnsi="Times New Roman"/>
          <w:b/>
          <w:sz w:val="24"/>
          <w:szCs w:val="24"/>
        </w:rPr>
        <w:t>n</w:t>
      </w:r>
      <w:r>
        <w:rPr>
          <w:rFonts w:ascii="Times New Roman" w:hAnsi="Times New Roman"/>
          <w:b/>
          <w:sz w:val="24"/>
          <w:szCs w:val="24"/>
        </w:rPr>
        <w:t>ası</w:t>
      </w:r>
      <w:r w:rsidR="00545267">
        <w:rPr>
          <w:rFonts w:ascii="Times New Roman" w:hAnsi="Times New Roman"/>
          <w:b/>
          <w:sz w:val="24"/>
          <w:szCs w:val="24"/>
        </w:rPr>
        <w:t>.</w:t>
      </w:r>
    </w:p>
    <w:p w:rsidR="00E111A0" w:rsidRPr="00E111A0" w:rsidRDefault="00E111A0" w:rsidP="00E111A0">
      <w:pPr>
        <w:rPr>
          <w:rFonts w:ascii="Times New Roman" w:hAnsi="Times New Roman"/>
        </w:rPr>
      </w:pPr>
      <w:r w:rsidRPr="00E111A0">
        <w:rPr>
          <w:rFonts w:ascii="Times New Roman" w:hAnsi="Times New Roman"/>
        </w:rPr>
        <w:t>Konya’da yapılan Özel Sporcular Dünya Bisiklet Şampiyonası’nda sporcularımız, 2 altın 2 gümüş, 4 bronz toplam 8 madaly</w:t>
      </w:r>
      <w:r w:rsidR="001F4EC7">
        <w:rPr>
          <w:rFonts w:ascii="Times New Roman" w:hAnsi="Times New Roman"/>
        </w:rPr>
        <w:t>a kazanarak adeta destan yazdı.</w:t>
      </w:r>
    </w:p>
    <w:p w:rsidR="00E111A0" w:rsidRPr="00E111A0" w:rsidRDefault="00E111A0" w:rsidP="00E111A0">
      <w:pPr>
        <w:rPr>
          <w:rFonts w:ascii="Times New Roman" w:hAnsi="Times New Roman"/>
        </w:rPr>
      </w:pPr>
      <w:r w:rsidRPr="00E111A0">
        <w:rPr>
          <w:rFonts w:ascii="Times New Roman" w:hAnsi="Times New Roman"/>
        </w:rPr>
        <w:t xml:space="preserve">24-30 Eylül tarihleri arasında Konya’da düzenlenen ve Türkiye’nin yanı sıra Amerika Birleşik Devletleri, Çek Cumhuriyeti, Hollanda, Polonya ve Portekiz’in katıldığı şampiyonada ay-yıldızlı sporcularımız, takım yarışında altın madalya kazanarak bir ilke imza attı.  </w:t>
      </w:r>
    </w:p>
    <w:p w:rsidR="00E111A0" w:rsidRPr="00E111A0" w:rsidRDefault="00E111A0" w:rsidP="00E111A0">
      <w:pPr>
        <w:rPr>
          <w:rFonts w:ascii="Times New Roman" w:hAnsi="Times New Roman"/>
        </w:rPr>
      </w:pPr>
      <w:r w:rsidRPr="00E111A0">
        <w:rPr>
          <w:rFonts w:ascii="Times New Roman" w:hAnsi="Times New Roman"/>
        </w:rPr>
        <w:t xml:space="preserve">4 ülkenin katıldığı yarışlarda takımlar 3’er bisikletçi ve 2’şer dakikalık arayla </w:t>
      </w:r>
      <w:proofErr w:type="gramStart"/>
      <w:r w:rsidRPr="00E111A0">
        <w:rPr>
          <w:rFonts w:ascii="Times New Roman" w:hAnsi="Times New Roman"/>
        </w:rPr>
        <w:t>start</w:t>
      </w:r>
      <w:proofErr w:type="gramEnd"/>
      <w:r w:rsidRPr="00E111A0">
        <w:rPr>
          <w:rFonts w:ascii="Times New Roman" w:hAnsi="Times New Roman"/>
        </w:rPr>
        <w:t xml:space="preserve"> aldı. Son iki sporcunun derecesi değerlendirmeye tabii tutulurken, Abdullah Karaca, Hasan </w:t>
      </w:r>
      <w:proofErr w:type="spellStart"/>
      <w:r w:rsidRPr="00E111A0">
        <w:rPr>
          <w:rFonts w:ascii="Times New Roman" w:hAnsi="Times New Roman"/>
        </w:rPr>
        <w:t>İncebacak</w:t>
      </w:r>
      <w:proofErr w:type="spellEnd"/>
      <w:r w:rsidRPr="00E111A0">
        <w:rPr>
          <w:rFonts w:ascii="Times New Roman" w:hAnsi="Times New Roman"/>
        </w:rPr>
        <w:t xml:space="preserve"> ve Murat </w:t>
      </w:r>
      <w:proofErr w:type="spellStart"/>
      <w:r w:rsidRPr="00E111A0">
        <w:rPr>
          <w:rFonts w:ascii="Times New Roman" w:hAnsi="Times New Roman"/>
        </w:rPr>
        <w:t>Uğurlu’dan</w:t>
      </w:r>
      <w:proofErr w:type="spellEnd"/>
      <w:r w:rsidRPr="00E111A0">
        <w:rPr>
          <w:rFonts w:ascii="Times New Roman" w:hAnsi="Times New Roman"/>
        </w:rPr>
        <w:t xml:space="preserve"> oluşan milli takım, Meram yolu üzerindeki </w:t>
      </w:r>
      <w:proofErr w:type="gramStart"/>
      <w:r w:rsidRPr="00E111A0">
        <w:rPr>
          <w:rFonts w:ascii="Times New Roman" w:hAnsi="Times New Roman"/>
        </w:rPr>
        <w:t>10.2</w:t>
      </w:r>
      <w:proofErr w:type="gramEnd"/>
      <w:r w:rsidRPr="00E111A0">
        <w:rPr>
          <w:rFonts w:ascii="Times New Roman" w:hAnsi="Times New Roman"/>
        </w:rPr>
        <w:t xml:space="preserve"> </w:t>
      </w:r>
      <w:proofErr w:type="spellStart"/>
      <w:r w:rsidRPr="00E111A0">
        <w:rPr>
          <w:rFonts w:ascii="Times New Roman" w:hAnsi="Times New Roman"/>
        </w:rPr>
        <w:t>km’lik</w:t>
      </w:r>
      <w:proofErr w:type="spellEnd"/>
      <w:r w:rsidRPr="00E111A0">
        <w:rPr>
          <w:rFonts w:ascii="Times New Roman" w:hAnsi="Times New Roman"/>
        </w:rPr>
        <w:t xml:space="preserve"> parkuru 15.37.271’lik derecesiyle ilk sırada bitirdi. Portekiz 16.36.252 ile ikinci, Çek Cumhuriyeti ise 16.39.832 ile üçüncü sırada yer aldı.</w:t>
      </w:r>
    </w:p>
    <w:p w:rsidR="00545267" w:rsidRDefault="00E111A0" w:rsidP="00E111A0">
      <w:pPr>
        <w:rPr>
          <w:rStyle w:val="Gl"/>
          <w:rFonts w:ascii="Times New Roman" w:hAnsi="Times New Roman"/>
        </w:rPr>
      </w:pPr>
      <w:r w:rsidRPr="00E111A0">
        <w:rPr>
          <w:rFonts w:ascii="Times New Roman" w:hAnsi="Times New Roman"/>
        </w:rPr>
        <w:t>Şampiyonada Türkiye, takımlarda hem erkeklerde hem de bayanlarda altın, ferdi klasmanda ise erkeklerde 2 bronz, bayanlarda 2 gümüş, 2 bronz madalya kazandı.</w:t>
      </w:r>
    </w:p>
    <w:p w:rsidR="00E111A0" w:rsidRPr="00E111A0" w:rsidRDefault="00545267" w:rsidP="00E111A0">
      <w:pPr>
        <w:rPr>
          <w:rFonts w:ascii="Times New Roman" w:hAnsi="Times New Roman"/>
          <w:b/>
        </w:rPr>
      </w:pPr>
      <w:proofErr w:type="gramStart"/>
      <w:r>
        <w:rPr>
          <w:rFonts w:ascii="Times New Roman" w:hAnsi="Times New Roman"/>
          <w:b/>
        </w:rPr>
        <w:t>Vesile  Gümüş</w:t>
      </w:r>
      <w:proofErr w:type="gramEnd"/>
      <w:r>
        <w:rPr>
          <w:rFonts w:ascii="Times New Roman" w:hAnsi="Times New Roman"/>
          <w:b/>
        </w:rPr>
        <w:t xml:space="preserve">, </w:t>
      </w:r>
      <w:proofErr w:type="spellStart"/>
      <w:r>
        <w:rPr>
          <w:rFonts w:ascii="Times New Roman" w:hAnsi="Times New Roman"/>
          <w:b/>
        </w:rPr>
        <w:t>Öznur</w:t>
      </w:r>
      <w:proofErr w:type="spellEnd"/>
      <w:r>
        <w:rPr>
          <w:rFonts w:ascii="Times New Roman" w:hAnsi="Times New Roman"/>
          <w:b/>
        </w:rPr>
        <w:t xml:space="preserve">   Bronz</w:t>
      </w:r>
      <w:r w:rsidR="008C3CFF">
        <w:rPr>
          <w:rFonts w:ascii="Times New Roman" w:hAnsi="Times New Roman"/>
          <w:b/>
        </w:rPr>
        <w:t xml:space="preserve"> Madalya  Kazandı.</w:t>
      </w:r>
      <w:r w:rsidR="00E111A0" w:rsidRPr="00E111A0">
        <w:rPr>
          <w:rFonts w:ascii="Times New Roman" w:hAnsi="Times New Roman"/>
          <w:b/>
        </w:rPr>
        <w:t xml:space="preserve"> </w:t>
      </w:r>
    </w:p>
    <w:p w:rsidR="00E111A0" w:rsidRDefault="00E111A0" w:rsidP="00E111A0">
      <w:pPr>
        <w:rPr>
          <w:rFonts w:ascii="Times New Roman" w:hAnsi="Times New Roman"/>
        </w:rPr>
      </w:pPr>
      <w:r w:rsidRPr="00E111A0">
        <w:rPr>
          <w:rFonts w:ascii="Times New Roman" w:hAnsi="Times New Roman"/>
        </w:rPr>
        <w:t xml:space="preserve">6 ülkeden 5 sporcunun katıldığı bayanlar 6 bin 800 metre yarışlarında ise ilk sırayı 12.34’lük zamanıyla Polonya’dan </w:t>
      </w:r>
      <w:proofErr w:type="spellStart"/>
      <w:r w:rsidRPr="00E111A0">
        <w:rPr>
          <w:rFonts w:ascii="Times New Roman" w:hAnsi="Times New Roman"/>
        </w:rPr>
        <w:t>Danuta</w:t>
      </w:r>
      <w:proofErr w:type="spellEnd"/>
      <w:r w:rsidRPr="00E111A0">
        <w:rPr>
          <w:rFonts w:ascii="Times New Roman" w:hAnsi="Times New Roman"/>
        </w:rPr>
        <w:t xml:space="preserve"> </w:t>
      </w:r>
      <w:proofErr w:type="spellStart"/>
      <w:r w:rsidRPr="00E111A0">
        <w:rPr>
          <w:rFonts w:ascii="Times New Roman" w:hAnsi="Times New Roman"/>
        </w:rPr>
        <w:t>Poznanska</w:t>
      </w:r>
      <w:proofErr w:type="spellEnd"/>
      <w:r w:rsidRPr="00E111A0">
        <w:rPr>
          <w:rFonts w:ascii="Times New Roman" w:hAnsi="Times New Roman"/>
        </w:rPr>
        <w:t xml:space="preserve"> elde etti. Türk Milli Takımı’ndan Vesile </w:t>
      </w:r>
      <w:proofErr w:type="spellStart"/>
      <w:r w:rsidRPr="00E111A0">
        <w:rPr>
          <w:rFonts w:ascii="Times New Roman" w:hAnsi="Times New Roman"/>
        </w:rPr>
        <w:t>Cerenoğlu</w:t>
      </w:r>
      <w:proofErr w:type="spellEnd"/>
      <w:r w:rsidRPr="00E111A0">
        <w:rPr>
          <w:rFonts w:ascii="Times New Roman" w:hAnsi="Times New Roman"/>
        </w:rPr>
        <w:t xml:space="preserve"> 13.14’lük derecesiyle ikinci, </w:t>
      </w:r>
      <w:proofErr w:type="spellStart"/>
      <w:r w:rsidRPr="00E111A0">
        <w:rPr>
          <w:rFonts w:ascii="Times New Roman" w:hAnsi="Times New Roman"/>
        </w:rPr>
        <w:t>Öznur</w:t>
      </w:r>
      <w:proofErr w:type="spellEnd"/>
      <w:r w:rsidRPr="00E111A0">
        <w:rPr>
          <w:rFonts w:ascii="Times New Roman" w:hAnsi="Times New Roman"/>
        </w:rPr>
        <w:t xml:space="preserve"> Uysal da 13.41’lik zamanıyla üçüncü sırayı aldı.</w:t>
      </w:r>
    </w:p>
    <w:p w:rsidR="00AC2ED3" w:rsidRPr="00FC2C2C" w:rsidRDefault="00AC2ED3" w:rsidP="00AC2ED3">
      <w:pPr>
        <w:autoSpaceDE w:val="0"/>
        <w:autoSpaceDN w:val="0"/>
        <w:adjustRightInd w:val="0"/>
        <w:spacing w:after="0" w:line="240" w:lineRule="auto"/>
        <w:jc w:val="both"/>
        <w:rPr>
          <w:rFonts w:ascii="Times New Roman" w:hAnsi="Times New Roman"/>
          <w:b/>
          <w:sz w:val="28"/>
          <w:szCs w:val="28"/>
          <w:lang w:eastAsia="tr-TR"/>
        </w:rPr>
      </w:pPr>
      <w:r w:rsidRPr="00FC2C2C">
        <w:rPr>
          <w:rFonts w:ascii="Times New Roman" w:hAnsi="Times New Roman"/>
          <w:b/>
          <w:sz w:val="28"/>
          <w:szCs w:val="28"/>
          <w:lang w:eastAsia="tr-TR"/>
        </w:rPr>
        <w:t>Portekiz’de yapılan Dünya Atletizm Şampiyonasına katıldık.</w:t>
      </w:r>
    </w:p>
    <w:p w:rsidR="00AC2ED3" w:rsidRDefault="00AC2ED3" w:rsidP="00AC2ED3">
      <w:pPr>
        <w:autoSpaceDE w:val="0"/>
        <w:autoSpaceDN w:val="0"/>
        <w:adjustRightInd w:val="0"/>
        <w:spacing w:after="0" w:line="240" w:lineRule="auto"/>
        <w:jc w:val="both"/>
        <w:rPr>
          <w:rFonts w:ascii="Times New Roman" w:hAnsi="Times New Roman"/>
          <w:b/>
          <w:szCs w:val="24"/>
          <w:lang w:eastAsia="tr-TR"/>
        </w:rPr>
      </w:pPr>
    </w:p>
    <w:p w:rsidR="00AC2ED3" w:rsidRPr="00395350" w:rsidRDefault="00AC2ED3" w:rsidP="00AC2ED3">
      <w:pPr>
        <w:rPr>
          <w:rFonts w:ascii="Times New Roman" w:hAnsi="Times New Roman"/>
        </w:rPr>
      </w:pPr>
      <w:r w:rsidRPr="00395350">
        <w:rPr>
          <w:rFonts w:ascii="Times New Roman" w:hAnsi="Times New Roman"/>
        </w:rPr>
        <w:t xml:space="preserve">Portekiz’in </w:t>
      </w:r>
      <w:proofErr w:type="spellStart"/>
      <w:r w:rsidRPr="00395350">
        <w:rPr>
          <w:rFonts w:ascii="Times New Roman" w:hAnsi="Times New Roman"/>
        </w:rPr>
        <w:t>Azores</w:t>
      </w:r>
      <w:proofErr w:type="spellEnd"/>
      <w:r w:rsidRPr="00395350">
        <w:rPr>
          <w:rFonts w:ascii="Times New Roman" w:hAnsi="Times New Roman"/>
        </w:rPr>
        <w:t xml:space="preserve"> Adası’nda yapılan </w:t>
      </w:r>
      <w:proofErr w:type="spellStart"/>
      <w:r w:rsidRPr="00395350">
        <w:rPr>
          <w:rFonts w:ascii="Times New Roman" w:hAnsi="Times New Roman"/>
        </w:rPr>
        <w:t>Down</w:t>
      </w:r>
      <w:proofErr w:type="spellEnd"/>
      <w:r w:rsidRPr="00395350">
        <w:rPr>
          <w:rFonts w:ascii="Times New Roman" w:hAnsi="Times New Roman"/>
        </w:rPr>
        <w:t xml:space="preserve"> Sendromlular Dünya Atletizm Şampiyonası’nda sporcularımız 2 gümüş, 1 </w:t>
      </w:r>
      <w:proofErr w:type="gramStart"/>
      <w:r w:rsidRPr="00395350">
        <w:rPr>
          <w:rFonts w:ascii="Times New Roman" w:hAnsi="Times New Roman"/>
        </w:rPr>
        <w:t>bro</w:t>
      </w:r>
      <w:r w:rsidR="00D13979">
        <w:rPr>
          <w:rFonts w:ascii="Times New Roman" w:hAnsi="Times New Roman"/>
        </w:rPr>
        <w:t>nz  madalya</w:t>
      </w:r>
      <w:proofErr w:type="gramEnd"/>
      <w:r w:rsidR="00D13979">
        <w:rPr>
          <w:rFonts w:ascii="Times New Roman" w:hAnsi="Times New Roman"/>
        </w:rPr>
        <w:t xml:space="preserve"> kazanarak</w:t>
      </w:r>
      <w:r>
        <w:rPr>
          <w:rFonts w:ascii="Times New Roman" w:hAnsi="Times New Roman"/>
        </w:rPr>
        <w:t xml:space="preserve"> yurda  döndü.</w:t>
      </w:r>
    </w:p>
    <w:p w:rsidR="00AC2ED3" w:rsidRPr="00E111A0" w:rsidRDefault="00AC2ED3" w:rsidP="00E111A0">
      <w:pPr>
        <w:rPr>
          <w:rFonts w:ascii="Times New Roman" w:hAnsi="Times New Roman"/>
        </w:rPr>
      </w:pPr>
      <w:proofErr w:type="gramStart"/>
      <w:r>
        <w:rPr>
          <w:rFonts w:ascii="Times New Roman" w:hAnsi="Times New Roman"/>
        </w:rPr>
        <w:t xml:space="preserve">Bu </w:t>
      </w:r>
      <w:r w:rsidRPr="00395350">
        <w:rPr>
          <w:rFonts w:ascii="Times New Roman" w:hAnsi="Times New Roman"/>
        </w:rPr>
        <w:t xml:space="preserve"> şampiyonada</w:t>
      </w:r>
      <w:proofErr w:type="gramEnd"/>
      <w:r w:rsidRPr="00395350">
        <w:rPr>
          <w:rFonts w:ascii="Times New Roman" w:hAnsi="Times New Roman"/>
        </w:rPr>
        <w:t xml:space="preserve"> 100 ve 200 metrede mücadele veren Alanya Özgün Kardelen Spor Kulübü sporcusu Dilara Çevik, ikinci olarak iki gümüş madalya elde ederken, gülle atmada yarışan Afyon Kocatepe </w:t>
      </w:r>
      <w:r w:rsidRPr="00395350">
        <w:rPr>
          <w:rFonts w:ascii="Times New Roman" w:hAnsi="Times New Roman"/>
        </w:rPr>
        <w:lastRenderedPageBreak/>
        <w:t xml:space="preserve">Spor Kulübü’nde spor yaşantısına devam eden Münevver yılmaz ise bronz madalya kazanarak dünya üçüncüsü oldu.  </w:t>
      </w:r>
    </w:p>
    <w:p w:rsidR="00222084" w:rsidRPr="00884379" w:rsidRDefault="00222084" w:rsidP="00222084">
      <w:pPr>
        <w:rPr>
          <w:rFonts w:ascii="Times New Roman" w:hAnsi="Times New Roman"/>
          <w:b/>
          <w:sz w:val="28"/>
          <w:szCs w:val="28"/>
        </w:rPr>
      </w:pPr>
      <w:proofErr w:type="gramStart"/>
      <w:r>
        <w:rPr>
          <w:rFonts w:ascii="Times New Roman" w:hAnsi="Times New Roman"/>
          <w:b/>
          <w:sz w:val="28"/>
          <w:szCs w:val="28"/>
        </w:rPr>
        <w:t>Deplasmanlı  Futbol</w:t>
      </w:r>
      <w:proofErr w:type="gramEnd"/>
      <w:r>
        <w:rPr>
          <w:rFonts w:ascii="Times New Roman" w:hAnsi="Times New Roman"/>
          <w:b/>
          <w:sz w:val="28"/>
          <w:szCs w:val="28"/>
        </w:rPr>
        <w:t xml:space="preserve"> </w:t>
      </w:r>
      <w:r w:rsidRPr="00884379">
        <w:rPr>
          <w:rFonts w:ascii="Times New Roman" w:hAnsi="Times New Roman"/>
          <w:b/>
          <w:sz w:val="28"/>
          <w:szCs w:val="28"/>
        </w:rPr>
        <w:t xml:space="preserve"> Lig</w:t>
      </w:r>
      <w:r>
        <w:rPr>
          <w:rFonts w:ascii="Times New Roman" w:hAnsi="Times New Roman"/>
          <w:b/>
          <w:sz w:val="28"/>
          <w:szCs w:val="28"/>
        </w:rPr>
        <w:t>ini  başlattık.</w:t>
      </w:r>
    </w:p>
    <w:p w:rsidR="00222084" w:rsidRPr="00256A49" w:rsidRDefault="00222084" w:rsidP="00222084">
      <w:pPr>
        <w:rPr>
          <w:rFonts w:ascii="Times New Roman" w:hAnsi="Times New Roman"/>
        </w:rPr>
      </w:pPr>
      <w:r w:rsidRPr="00256A49">
        <w:rPr>
          <w:rFonts w:ascii="Times New Roman" w:hAnsi="Times New Roman"/>
        </w:rPr>
        <w:t xml:space="preserve">Türkiye Özel Sporcular Spor Federasyonu’nda devrim; Deplasmanlı Futbol Ligi 13 Ekim’de yapılan maçlarla başladı.  </w:t>
      </w:r>
    </w:p>
    <w:p w:rsidR="00222084" w:rsidRPr="00256A49" w:rsidRDefault="00222084" w:rsidP="00222084">
      <w:pPr>
        <w:rPr>
          <w:rFonts w:ascii="Times New Roman" w:hAnsi="Times New Roman"/>
        </w:rPr>
      </w:pPr>
      <w:r w:rsidRPr="00256A49">
        <w:rPr>
          <w:rFonts w:ascii="Times New Roman" w:hAnsi="Times New Roman"/>
        </w:rPr>
        <w:t xml:space="preserve">Gürdal Gümüş yönetiminde birçok ilki yaşayan Türkiye Özel Sporcular Spor Federasyonu, çok önemli bir projeyi daha hayata geçirdi. 14 takımlı Deplasmanlı Futbol Ligi, 13 Ekim’de başladı. </w:t>
      </w:r>
    </w:p>
    <w:p w:rsidR="00222084" w:rsidRPr="00256A49" w:rsidRDefault="00222084" w:rsidP="00222084">
      <w:pPr>
        <w:rPr>
          <w:rFonts w:ascii="Times New Roman" w:hAnsi="Times New Roman"/>
        </w:rPr>
      </w:pPr>
      <w:r w:rsidRPr="00256A49">
        <w:rPr>
          <w:rFonts w:ascii="Times New Roman" w:hAnsi="Times New Roman"/>
        </w:rPr>
        <w:t xml:space="preserve">Türkiye’nin farklı illerinden 14 takımın mücadele edeceği lig için federasyonun Ankara Bahçelievler’deki yeni binasında kura çekimi yapıldı. </w:t>
      </w:r>
    </w:p>
    <w:p w:rsidR="00222084" w:rsidRPr="00256A49" w:rsidRDefault="00222084" w:rsidP="00222084">
      <w:pPr>
        <w:rPr>
          <w:rFonts w:ascii="Times New Roman" w:hAnsi="Times New Roman"/>
        </w:rPr>
      </w:pPr>
      <w:r w:rsidRPr="00256A49">
        <w:rPr>
          <w:rFonts w:ascii="Times New Roman" w:hAnsi="Times New Roman"/>
        </w:rPr>
        <w:t xml:space="preserve">Kura çekiminde konuşan Federasyon Başkanı Gürdal Gümüş, “Bir rüya daha gerçek oluyor” dedi. </w:t>
      </w:r>
    </w:p>
    <w:p w:rsidR="00222084" w:rsidRDefault="00222084" w:rsidP="00222084">
      <w:pPr>
        <w:rPr>
          <w:rFonts w:ascii="Times New Roman" w:hAnsi="Times New Roman"/>
        </w:rPr>
      </w:pPr>
      <w:r w:rsidRPr="00256A49">
        <w:rPr>
          <w:rFonts w:ascii="Times New Roman" w:hAnsi="Times New Roman"/>
        </w:rPr>
        <w:t xml:space="preserve">Görevi geldikleri günden bu yana özel sporcular için canla başla çalıştıklarını ve bu çalışma temposunun her geçen gün artarak devam ettiğine dikkat çeken Gümüş, “İlkler her zaman zor olur. Ancak bizler zor olan görevlere talibiz. Tüm yönetim kurulu üyesi arkadaşlarımızla özel çocukların geleceği için yolumuza emin adımlarla devam ediyoruz. Bu ligin tüm camiamıza hayırlı olmasını diliyorum” diye konuştu. </w:t>
      </w:r>
    </w:p>
    <w:p w:rsidR="00B53248" w:rsidRPr="008B6059" w:rsidRDefault="00B53248" w:rsidP="00B53248">
      <w:pPr>
        <w:pStyle w:val="NormalWeb"/>
        <w:rPr>
          <w:b/>
          <w:sz w:val="28"/>
          <w:szCs w:val="28"/>
        </w:rPr>
      </w:pPr>
      <w:proofErr w:type="spellStart"/>
      <w:proofErr w:type="gramStart"/>
      <w:r w:rsidRPr="008B6059">
        <w:rPr>
          <w:b/>
          <w:sz w:val="28"/>
          <w:szCs w:val="28"/>
        </w:rPr>
        <w:t>Downlular</w:t>
      </w:r>
      <w:proofErr w:type="spellEnd"/>
      <w:r w:rsidRPr="008B6059">
        <w:rPr>
          <w:b/>
          <w:sz w:val="28"/>
          <w:szCs w:val="28"/>
        </w:rPr>
        <w:t xml:space="preserve"> </w:t>
      </w:r>
      <w:r w:rsidR="009D120F" w:rsidRPr="008B6059">
        <w:rPr>
          <w:b/>
          <w:sz w:val="28"/>
          <w:szCs w:val="28"/>
        </w:rPr>
        <w:t xml:space="preserve"> </w:t>
      </w:r>
      <w:r w:rsidR="00342898" w:rsidRPr="008B6059">
        <w:rPr>
          <w:b/>
          <w:sz w:val="28"/>
          <w:szCs w:val="28"/>
        </w:rPr>
        <w:t>Elazığ</w:t>
      </w:r>
      <w:r w:rsidR="009D120F" w:rsidRPr="008B6059">
        <w:rPr>
          <w:b/>
          <w:sz w:val="28"/>
          <w:szCs w:val="28"/>
        </w:rPr>
        <w:t>’da</w:t>
      </w:r>
      <w:proofErr w:type="gramEnd"/>
      <w:r w:rsidR="009D120F" w:rsidRPr="008B6059">
        <w:rPr>
          <w:b/>
          <w:sz w:val="28"/>
          <w:szCs w:val="28"/>
        </w:rPr>
        <w:t xml:space="preserve">  Y</w:t>
      </w:r>
      <w:r w:rsidR="00342898" w:rsidRPr="008B6059">
        <w:rPr>
          <w:b/>
          <w:sz w:val="28"/>
          <w:szCs w:val="28"/>
        </w:rPr>
        <w:t>arıştı.</w:t>
      </w:r>
    </w:p>
    <w:p w:rsidR="009D120F" w:rsidRDefault="00B53248" w:rsidP="00B53248">
      <w:pPr>
        <w:pStyle w:val="NormalWeb"/>
      </w:pPr>
      <w:r w:rsidRPr="00B53248">
        <w:t xml:space="preserve">Federasyonumuz </w:t>
      </w:r>
      <w:proofErr w:type="spellStart"/>
      <w:r w:rsidRPr="00B53248">
        <w:t>Down</w:t>
      </w:r>
      <w:proofErr w:type="spellEnd"/>
      <w:r w:rsidRPr="00B53248">
        <w:t xml:space="preserve"> Sendromlu çocuklarımıza yönelik şampiyona zincirinin ilk </w:t>
      </w:r>
      <w:proofErr w:type="gramStart"/>
      <w:r w:rsidRPr="00B53248">
        <w:t>ayağın</w:t>
      </w:r>
      <w:r w:rsidR="00342898">
        <w:t>ı  Elazığ’da</w:t>
      </w:r>
      <w:proofErr w:type="gramEnd"/>
      <w:r w:rsidR="00342898">
        <w:t xml:space="preserve"> atletizm yarışmalarıyla başlattı.</w:t>
      </w:r>
      <w:r w:rsidR="009D120F">
        <w:t xml:space="preserve"> Yarışma sonunda dereceye giren sporculara özel </w:t>
      </w:r>
      <w:proofErr w:type="gramStart"/>
      <w:r w:rsidR="009D120F">
        <w:t>ödüler  verildi</w:t>
      </w:r>
      <w:proofErr w:type="gramEnd"/>
      <w:r w:rsidR="009D120F">
        <w:t>.</w:t>
      </w:r>
    </w:p>
    <w:p w:rsidR="00B53248" w:rsidRPr="008B6059" w:rsidRDefault="009D120F" w:rsidP="00B53248">
      <w:pPr>
        <w:pStyle w:val="NormalWeb"/>
        <w:rPr>
          <w:b/>
          <w:sz w:val="28"/>
          <w:szCs w:val="28"/>
        </w:rPr>
      </w:pPr>
      <w:proofErr w:type="spellStart"/>
      <w:r w:rsidRPr="008B6059">
        <w:rPr>
          <w:b/>
          <w:sz w:val="28"/>
          <w:szCs w:val="28"/>
        </w:rPr>
        <w:t>Downlular</w:t>
      </w:r>
      <w:proofErr w:type="spellEnd"/>
      <w:r w:rsidRPr="008B6059">
        <w:rPr>
          <w:b/>
          <w:sz w:val="28"/>
          <w:szCs w:val="28"/>
        </w:rPr>
        <w:t xml:space="preserve"> Giresun’da Yarıştı.</w:t>
      </w:r>
    </w:p>
    <w:p w:rsidR="00B53248" w:rsidRPr="00945464" w:rsidRDefault="00B53248" w:rsidP="00FC2C2C">
      <w:pPr>
        <w:pStyle w:val="NormalWeb"/>
      </w:pPr>
      <w:proofErr w:type="spellStart"/>
      <w:r w:rsidRPr="00945464">
        <w:t>Down</w:t>
      </w:r>
      <w:proofErr w:type="spellEnd"/>
      <w:r w:rsidRPr="00945464">
        <w:t xml:space="preserve"> Sendromlu </w:t>
      </w:r>
      <w:r w:rsidR="009D120F">
        <w:t>Sporcuların Elazığ’dan sonra Giresun’da</w:t>
      </w:r>
      <w:r w:rsidRPr="00945464">
        <w:t xml:space="preserve"> </w:t>
      </w:r>
      <w:r w:rsidR="009D120F" w:rsidRPr="00945464">
        <w:t xml:space="preserve">Türkiye Yüzme </w:t>
      </w:r>
      <w:r w:rsidR="009D120F">
        <w:t xml:space="preserve">Şampiyonası </w:t>
      </w:r>
      <w:r w:rsidRPr="00945464">
        <w:t>yapıldı. Büyük heyecana sahne olan yarışlar renkli görüntülere sahne olurken, şampiyo</w:t>
      </w:r>
      <w:r w:rsidR="00032A34">
        <w:t>na katılan</w:t>
      </w:r>
      <w:r w:rsidR="003C449B">
        <w:t xml:space="preserve"> sporculara çeşitli hediyelerle</w:t>
      </w:r>
      <w:r w:rsidR="00032A34">
        <w:t xml:space="preserve"> ödüllendirildi.</w:t>
      </w:r>
    </w:p>
    <w:p w:rsidR="00222084" w:rsidRPr="00DA4E96" w:rsidRDefault="00222084" w:rsidP="00222084">
      <w:pPr>
        <w:rPr>
          <w:rFonts w:ascii="Times New Roman" w:hAnsi="Times New Roman"/>
          <w:b/>
          <w:sz w:val="28"/>
          <w:szCs w:val="28"/>
        </w:rPr>
      </w:pPr>
      <w:r w:rsidRPr="00DA4E96">
        <w:rPr>
          <w:rFonts w:ascii="Times New Roman" w:hAnsi="Times New Roman"/>
          <w:b/>
          <w:sz w:val="28"/>
          <w:szCs w:val="28"/>
        </w:rPr>
        <w:t xml:space="preserve">Antrenör </w:t>
      </w:r>
      <w:r w:rsidR="00F83C4C">
        <w:rPr>
          <w:rFonts w:ascii="Times New Roman" w:hAnsi="Times New Roman"/>
          <w:b/>
          <w:sz w:val="28"/>
          <w:szCs w:val="28"/>
        </w:rPr>
        <w:t xml:space="preserve">ve </w:t>
      </w:r>
      <w:proofErr w:type="gramStart"/>
      <w:r w:rsidR="00F83C4C">
        <w:rPr>
          <w:rFonts w:ascii="Times New Roman" w:hAnsi="Times New Roman"/>
          <w:b/>
          <w:sz w:val="28"/>
          <w:szCs w:val="28"/>
        </w:rPr>
        <w:t>H</w:t>
      </w:r>
      <w:r>
        <w:rPr>
          <w:rFonts w:ascii="Times New Roman" w:hAnsi="Times New Roman"/>
          <w:b/>
          <w:sz w:val="28"/>
          <w:szCs w:val="28"/>
        </w:rPr>
        <w:t>akemler  yetiştirmek</w:t>
      </w:r>
      <w:proofErr w:type="gramEnd"/>
      <w:r>
        <w:rPr>
          <w:rFonts w:ascii="Times New Roman" w:hAnsi="Times New Roman"/>
          <w:b/>
          <w:sz w:val="28"/>
          <w:szCs w:val="28"/>
        </w:rPr>
        <w:t xml:space="preserve"> amacıyla  kurslar</w:t>
      </w:r>
      <w:r w:rsidR="00371A26">
        <w:rPr>
          <w:rFonts w:ascii="Times New Roman" w:hAnsi="Times New Roman"/>
          <w:b/>
          <w:sz w:val="28"/>
          <w:szCs w:val="28"/>
        </w:rPr>
        <w:t xml:space="preserve"> açıldı.</w:t>
      </w:r>
    </w:p>
    <w:p w:rsidR="00222084" w:rsidRPr="00DA4E96" w:rsidRDefault="00222084" w:rsidP="00222084">
      <w:pPr>
        <w:rPr>
          <w:rFonts w:ascii="Times New Roman" w:hAnsi="Times New Roman"/>
        </w:rPr>
      </w:pPr>
      <w:proofErr w:type="gramStart"/>
      <w:r w:rsidRPr="00DA4E96">
        <w:rPr>
          <w:rFonts w:ascii="Times New Roman" w:hAnsi="Times New Roman"/>
        </w:rPr>
        <w:t xml:space="preserve">Hatay Mustafa Kemal Üniversitesi öğretim görevlilerinden Yrd. </w:t>
      </w:r>
      <w:proofErr w:type="gramEnd"/>
      <w:r w:rsidRPr="00DA4E96">
        <w:rPr>
          <w:rFonts w:ascii="Times New Roman" w:hAnsi="Times New Roman"/>
        </w:rPr>
        <w:t xml:space="preserve">Doçent Hüseyin </w:t>
      </w:r>
      <w:proofErr w:type="spellStart"/>
      <w:r w:rsidRPr="00DA4E96">
        <w:rPr>
          <w:rFonts w:ascii="Times New Roman" w:hAnsi="Times New Roman"/>
        </w:rPr>
        <w:t>Kırımoğlu</w:t>
      </w:r>
      <w:proofErr w:type="spellEnd"/>
      <w:r w:rsidRPr="00DA4E96">
        <w:rPr>
          <w:rFonts w:ascii="Times New Roman" w:hAnsi="Times New Roman"/>
        </w:rPr>
        <w:t xml:space="preserve"> yönetiminde başarılı çalışmalarıyla büyük takdir gören Eğitim Kurulu, 2012 yılı içinde düzenlediği hakem ve </w:t>
      </w:r>
      <w:proofErr w:type="gramStart"/>
      <w:r w:rsidRPr="00DA4E96">
        <w:rPr>
          <w:rFonts w:ascii="Times New Roman" w:hAnsi="Times New Roman"/>
        </w:rPr>
        <w:t>antrenör</w:t>
      </w:r>
      <w:proofErr w:type="gramEnd"/>
      <w:r w:rsidRPr="00DA4E96">
        <w:rPr>
          <w:rFonts w:ascii="Times New Roman" w:hAnsi="Times New Roman"/>
        </w:rPr>
        <w:t xml:space="preserve"> eğitim kurslarıyla</w:t>
      </w:r>
      <w:r w:rsidR="00F83C4C">
        <w:rPr>
          <w:rFonts w:ascii="Times New Roman" w:hAnsi="Times New Roman"/>
        </w:rPr>
        <w:t xml:space="preserve"> büyük bir boşluğu doldurdu.</w:t>
      </w:r>
    </w:p>
    <w:p w:rsidR="00222084" w:rsidRPr="00DA4E96" w:rsidRDefault="00222084" w:rsidP="00222084">
      <w:pPr>
        <w:rPr>
          <w:rFonts w:ascii="Times New Roman" w:hAnsi="Times New Roman"/>
        </w:rPr>
      </w:pPr>
      <w:proofErr w:type="spellStart"/>
      <w:r w:rsidRPr="00DA4E96">
        <w:rPr>
          <w:rFonts w:ascii="Times New Roman" w:hAnsi="Times New Roman"/>
        </w:rPr>
        <w:t>Kırımoğlu’nun</w:t>
      </w:r>
      <w:proofErr w:type="spellEnd"/>
      <w:r w:rsidRPr="00DA4E96">
        <w:rPr>
          <w:rFonts w:ascii="Times New Roman" w:hAnsi="Times New Roman"/>
        </w:rPr>
        <w:t xml:space="preserve"> yanı sıra Doçent Ekrem Levent İlhan, Yrd. Doçent Murat </w:t>
      </w:r>
      <w:proofErr w:type="spellStart"/>
      <w:r w:rsidRPr="00DA4E96">
        <w:rPr>
          <w:rFonts w:ascii="Times New Roman" w:hAnsi="Times New Roman"/>
        </w:rPr>
        <w:t>Özşaker</w:t>
      </w:r>
      <w:proofErr w:type="spellEnd"/>
      <w:r w:rsidRPr="00DA4E96">
        <w:rPr>
          <w:rFonts w:ascii="Times New Roman" w:hAnsi="Times New Roman"/>
        </w:rPr>
        <w:t xml:space="preserve">, Yrd. Doçent Ayşegül Şükran Öz, Doçent Serkan Hazar ile Gülsüm </w:t>
      </w:r>
      <w:proofErr w:type="spellStart"/>
      <w:r w:rsidRPr="00DA4E96">
        <w:rPr>
          <w:rFonts w:ascii="Times New Roman" w:hAnsi="Times New Roman"/>
        </w:rPr>
        <w:t>Tekalp</w:t>
      </w:r>
      <w:proofErr w:type="spellEnd"/>
      <w:r w:rsidRPr="00DA4E96">
        <w:rPr>
          <w:rFonts w:ascii="Times New Roman" w:hAnsi="Times New Roman"/>
        </w:rPr>
        <w:t xml:space="preserve"> ve Alper </w:t>
      </w:r>
      <w:proofErr w:type="spellStart"/>
      <w:r w:rsidRPr="00DA4E96">
        <w:rPr>
          <w:rFonts w:ascii="Times New Roman" w:hAnsi="Times New Roman"/>
        </w:rPr>
        <w:t>Tekalp’ten</w:t>
      </w:r>
      <w:proofErr w:type="spellEnd"/>
      <w:r w:rsidRPr="00DA4E96">
        <w:rPr>
          <w:rFonts w:ascii="Times New Roman" w:hAnsi="Times New Roman"/>
        </w:rPr>
        <w:t xml:space="preserve"> oluşan Eğitim Kurulu, bu yıl içinde 5 </w:t>
      </w:r>
      <w:proofErr w:type="gramStart"/>
      <w:r w:rsidRPr="00DA4E96">
        <w:rPr>
          <w:rFonts w:ascii="Times New Roman" w:hAnsi="Times New Roman"/>
        </w:rPr>
        <w:t>antrenör</w:t>
      </w:r>
      <w:proofErr w:type="gramEnd"/>
      <w:r w:rsidRPr="00DA4E96">
        <w:rPr>
          <w:rFonts w:ascii="Times New Roman" w:hAnsi="Times New Roman"/>
        </w:rPr>
        <w:t xml:space="preserve"> 1 tane de hakem intibak kursu gerçekleştirdi.  </w:t>
      </w:r>
    </w:p>
    <w:p w:rsidR="00222084" w:rsidRPr="00DA4E96" w:rsidRDefault="00222084" w:rsidP="00222084">
      <w:pPr>
        <w:rPr>
          <w:rFonts w:ascii="Times New Roman" w:hAnsi="Times New Roman"/>
        </w:rPr>
      </w:pPr>
      <w:r w:rsidRPr="00DA4E96">
        <w:rPr>
          <w:rFonts w:ascii="Times New Roman" w:hAnsi="Times New Roman"/>
        </w:rPr>
        <w:t xml:space="preserve">Farklı zamanlarda Hatay ve Adana’da açılan </w:t>
      </w:r>
      <w:proofErr w:type="spellStart"/>
      <w:r w:rsidRPr="00DA4E96">
        <w:rPr>
          <w:rFonts w:ascii="Times New Roman" w:hAnsi="Times New Roman"/>
        </w:rPr>
        <w:t>Bocce</w:t>
      </w:r>
      <w:proofErr w:type="spellEnd"/>
      <w:r w:rsidRPr="00DA4E96">
        <w:rPr>
          <w:rFonts w:ascii="Times New Roman" w:hAnsi="Times New Roman"/>
        </w:rPr>
        <w:t xml:space="preserve">, Atletizm, </w:t>
      </w:r>
      <w:proofErr w:type="spellStart"/>
      <w:r w:rsidRPr="00DA4E96">
        <w:rPr>
          <w:rFonts w:ascii="Times New Roman" w:hAnsi="Times New Roman"/>
        </w:rPr>
        <w:t>Cimnastik</w:t>
      </w:r>
      <w:proofErr w:type="spellEnd"/>
      <w:r w:rsidRPr="00DA4E96">
        <w:rPr>
          <w:rFonts w:ascii="Times New Roman" w:hAnsi="Times New Roman"/>
        </w:rPr>
        <w:t xml:space="preserve"> kurslarıyla özel </w:t>
      </w:r>
      <w:proofErr w:type="gramStart"/>
      <w:r w:rsidRPr="00DA4E96">
        <w:rPr>
          <w:rFonts w:ascii="Times New Roman" w:hAnsi="Times New Roman"/>
        </w:rPr>
        <w:t>antrenör</w:t>
      </w:r>
      <w:proofErr w:type="gramEnd"/>
      <w:r w:rsidRPr="00DA4E96">
        <w:rPr>
          <w:rFonts w:ascii="Times New Roman" w:hAnsi="Times New Roman"/>
        </w:rPr>
        <w:t xml:space="preserve"> belgesi veren kurul, bu kurslarda tam 184 yeni antrenörü bünyemize kattı. Hakem olarak ise 12 farklı </w:t>
      </w:r>
      <w:proofErr w:type="gramStart"/>
      <w:r w:rsidRPr="00DA4E96">
        <w:rPr>
          <w:rFonts w:ascii="Times New Roman" w:hAnsi="Times New Roman"/>
        </w:rPr>
        <w:t>branşta</w:t>
      </w:r>
      <w:proofErr w:type="gramEnd"/>
      <w:r w:rsidRPr="00DA4E96">
        <w:rPr>
          <w:rFonts w:ascii="Times New Roman" w:hAnsi="Times New Roman"/>
        </w:rPr>
        <w:t xml:space="preserve"> 40 kursiyer, Türkiye Özel Sporcular Spor Federasyonu’nun yeni hakemi oldu.</w:t>
      </w:r>
    </w:p>
    <w:p w:rsidR="00371A26" w:rsidRDefault="00371A26" w:rsidP="00222084">
      <w:pPr>
        <w:rPr>
          <w:rFonts w:ascii="Times New Roman" w:hAnsi="Times New Roman"/>
          <w:b/>
          <w:sz w:val="24"/>
          <w:szCs w:val="24"/>
        </w:rPr>
      </w:pPr>
    </w:p>
    <w:p w:rsidR="004E75AE" w:rsidRDefault="004E75AE" w:rsidP="00222084">
      <w:pPr>
        <w:rPr>
          <w:rFonts w:ascii="Times New Roman" w:hAnsi="Times New Roman"/>
          <w:b/>
          <w:sz w:val="24"/>
          <w:szCs w:val="24"/>
        </w:rPr>
      </w:pPr>
    </w:p>
    <w:tbl>
      <w:tblPr>
        <w:tblpPr w:leftFromText="141" w:rightFromText="141" w:vertAnchor="text" w:horzAnchor="margin" w:tblpXSpec="center" w:tblpY="940"/>
        <w:tblW w:w="10145" w:type="dxa"/>
        <w:tblLayout w:type="fixed"/>
        <w:tblCellMar>
          <w:left w:w="0" w:type="dxa"/>
          <w:right w:w="0" w:type="dxa"/>
        </w:tblCellMar>
        <w:tblLook w:val="04A0"/>
      </w:tblPr>
      <w:tblGrid>
        <w:gridCol w:w="5070"/>
        <w:gridCol w:w="747"/>
        <w:gridCol w:w="1791"/>
        <w:gridCol w:w="895"/>
        <w:gridCol w:w="896"/>
        <w:gridCol w:w="746"/>
      </w:tblGrid>
      <w:tr w:rsidR="004E75AE" w:rsidRPr="00DA4E96" w:rsidTr="004E75AE">
        <w:trPr>
          <w:trHeight w:val="124"/>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b/>
                <w:bCs/>
                <w:color w:val="2A2A2A"/>
                <w:lang w:eastAsia="tr-TR"/>
              </w:rPr>
              <w:lastRenderedPageBreak/>
              <w:t>Eğitim Kurulu Antrenörlük Kursları</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b/>
                <w:bCs/>
                <w:color w:val="2A2A2A"/>
                <w:lang w:eastAsia="tr-TR"/>
              </w:rPr>
              <w:t>Yeri</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b/>
                <w:bCs/>
                <w:color w:val="2A2A2A"/>
                <w:lang w:eastAsia="tr-TR"/>
              </w:rPr>
              <w:t>Tarihleri</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b/>
                <w:bCs/>
                <w:color w:val="2A2A2A"/>
                <w:lang w:eastAsia="tr-TR"/>
              </w:rPr>
              <w:t>Başvuru</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b/>
                <w:bCs/>
                <w:color w:val="2A2A2A"/>
                <w:lang w:eastAsia="tr-TR"/>
              </w:rPr>
              <w:t>Katılan</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b/>
                <w:bCs/>
                <w:color w:val="2A2A2A"/>
                <w:lang w:eastAsia="tr-TR"/>
              </w:rPr>
              <w:t>Başarılı olan</w:t>
            </w:r>
          </w:p>
        </w:tc>
      </w:tr>
      <w:tr w:rsidR="004E75AE" w:rsidRPr="00DA4E96" w:rsidTr="004E75AE">
        <w:trPr>
          <w:trHeight w:val="124"/>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 xml:space="preserve">1. Kademe Özel </w:t>
            </w:r>
            <w:proofErr w:type="spellStart"/>
            <w:r w:rsidRPr="00DA4E96">
              <w:rPr>
                <w:rFonts w:ascii="Times New Roman" w:eastAsia="Times New Roman" w:hAnsi="Times New Roman"/>
                <w:color w:val="2A2A2A"/>
                <w:lang w:eastAsia="tr-TR"/>
              </w:rPr>
              <w:t>Bocce</w:t>
            </w:r>
            <w:proofErr w:type="spellEnd"/>
            <w:r w:rsidRPr="00DA4E96">
              <w:rPr>
                <w:rFonts w:ascii="Times New Roman" w:eastAsia="Times New Roman" w:hAnsi="Times New Roman"/>
                <w:color w:val="2A2A2A"/>
                <w:lang w:eastAsia="tr-TR"/>
              </w:rPr>
              <w:t xml:space="preserve"> Antrenör Yetiştirme Kursu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Hatay</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25.10-09.11.2012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102</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98</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98</w:t>
            </w:r>
          </w:p>
        </w:tc>
      </w:tr>
      <w:tr w:rsidR="004E75AE" w:rsidRPr="00DA4E96" w:rsidTr="004E75AE">
        <w:trPr>
          <w:trHeight w:val="124"/>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 xml:space="preserve">1. Kademe Özel Atletizm Antrenör Yetiştirme Kursu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Adana</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 xml:space="preserve">16.04-12.05.2012 </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78</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29</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29</w:t>
            </w:r>
          </w:p>
        </w:tc>
      </w:tr>
      <w:tr w:rsidR="004E75AE" w:rsidRPr="00DA4E96" w:rsidTr="004E75AE">
        <w:trPr>
          <w:trHeight w:val="124"/>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 xml:space="preserve">1. Kademe Özel </w:t>
            </w:r>
            <w:proofErr w:type="spellStart"/>
            <w:r w:rsidRPr="00DA4E96">
              <w:rPr>
                <w:rFonts w:ascii="Times New Roman" w:eastAsia="Times New Roman" w:hAnsi="Times New Roman"/>
                <w:color w:val="2A2A2A"/>
                <w:lang w:eastAsia="tr-TR"/>
              </w:rPr>
              <w:t>Cimnastik</w:t>
            </w:r>
            <w:proofErr w:type="spellEnd"/>
            <w:r w:rsidRPr="00DA4E96">
              <w:rPr>
                <w:rFonts w:ascii="Times New Roman" w:eastAsia="Times New Roman" w:hAnsi="Times New Roman"/>
                <w:color w:val="2A2A2A"/>
                <w:lang w:eastAsia="tr-TR"/>
              </w:rPr>
              <w:t xml:space="preserve"> Antrenör Yetiştirme Kursu</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Adana</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26.05-07.06.2012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38</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38</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9</w:t>
            </w:r>
          </w:p>
        </w:tc>
      </w:tr>
      <w:tr w:rsidR="004E75AE" w:rsidRPr="00DA4E96" w:rsidTr="004E75AE">
        <w:trPr>
          <w:trHeight w:val="124"/>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 xml:space="preserve">1. Kademe Özel Atletizm Antrenör Yetiştirme Kursu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Adana</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04-16.06.2012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83</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83</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38</w:t>
            </w:r>
          </w:p>
        </w:tc>
      </w:tr>
      <w:tr w:rsidR="004E75AE" w:rsidRPr="00DA4E96" w:rsidTr="004E75AE">
        <w:trPr>
          <w:trHeight w:val="124"/>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 xml:space="preserve">1. Kademe Özel Atletizm Antrenör Yetiştirme Kursu </w:t>
            </w:r>
          </w:p>
        </w:tc>
        <w:tc>
          <w:tcPr>
            <w:tcW w:w="747"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Adana</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r w:rsidRPr="00DA4E96">
              <w:rPr>
                <w:rFonts w:ascii="Times New Roman" w:eastAsia="Times New Roman" w:hAnsi="Times New Roman"/>
                <w:color w:val="2A2A2A"/>
                <w:lang w:eastAsia="tr-TR"/>
              </w:rPr>
              <w:t>25.06-07.07.2012</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39</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32</w:t>
            </w:r>
          </w:p>
        </w:tc>
        <w:tc>
          <w:tcPr>
            <w:tcW w:w="746" w:type="dxa"/>
            <w:tcBorders>
              <w:top w:val="single" w:sz="4" w:space="0" w:color="auto"/>
              <w:left w:val="nil"/>
              <w:bottom w:val="single" w:sz="4" w:space="0" w:color="auto"/>
              <w:right w:val="single" w:sz="4" w:space="0" w:color="auto"/>
            </w:tcBorders>
            <w:shd w:val="clear" w:color="auto" w:fill="auto"/>
            <w:vAlign w:val="center"/>
            <w:hideMark/>
          </w:tcPr>
          <w:p w:rsidR="004E75AE" w:rsidRPr="00DA4E96" w:rsidRDefault="004E75AE" w:rsidP="004E75AE">
            <w:pPr>
              <w:spacing w:after="0" w:line="240" w:lineRule="auto"/>
              <w:jc w:val="center"/>
              <w:rPr>
                <w:rFonts w:ascii="Times New Roman" w:eastAsia="Times New Roman" w:hAnsi="Times New Roman"/>
                <w:color w:val="2A2A2A"/>
                <w:lang w:eastAsia="tr-TR"/>
              </w:rPr>
            </w:pPr>
            <w:r w:rsidRPr="00DA4E96">
              <w:rPr>
                <w:rFonts w:ascii="Times New Roman" w:eastAsia="Times New Roman" w:hAnsi="Times New Roman"/>
                <w:color w:val="2A2A2A"/>
                <w:lang w:eastAsia="tr-TR"/>
              </w:rPr>
              <w:t>10</w:t>
            </w:r>
          </w:p>
        </w:tc>
      </w:tr>
      <w:tr w:rsidR="004E75AE" w:rsidRPr="00DA4E96" w:rsidTr="004E75AE">
        <w:trPr>
          <w:trHeight w:val="105"/>
        </w:trPr>
        <w:tc>
          <w:tcPr>
            <w:tcW w:w="5070" w:type="dxa"/>
            <w:tcBorders>
              <w:top w:val="single" w:sz="4" w:space="0" w:color="auto"/>
              <w:left w:val="nil"/>
              <w:bottom w:val="nil"/>
              <w:right w:val="nil"/>
            </w:tcBorders>
            <w:shd w:val="clear" w:color="auto" w:fill="auto"/>
            <w:vAlign w:val="center"/>
            <w:hideMark/>
          </w:tcPr>
          <w:p w:rsidR="004E75AE" w:rsidRPr="00DA4E96" w:rsidRDefault="004E75AE" w:rsidP="004E75AE">
            <w:pPr>
              <w:spacing w:after="0" w:line="240" w:lineRule="auto"/>
              <w:ind w:left="856" w:hanging="284"/>
              <w:rPr>
                <w:rFonts w:ascii="Times New Roman" w:eastAsia="Times New Roman" w:hAnsi="Times New Roman"/>
                <w:color w:val="2A2A2A"/>
                <w:lang w:eastAsia="tr-TR"/>
              </w:rPr>
            </w:pPr>
          </w:p>
        </w:tc>
        <w:tc>
          <w:tcPr>
            <w:tcW w:w="747" w:type="dxa"/>
            <w:tcBorders>
              <w:top w:val="single" w:sz="4" w:space="0" w:color="auto"/>
              <w:left w:val="nil"/>
              <w:bottom w:val="nil"/>
              <w:right w:val="nil"/>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p>
        </w:tc>
        <w:tc>
          <w:tcPr>
            <w:tcW w:w="1791" w:type="dxa"/>
            <w:tcBorders>
              <w:top w:val="single" w:sz="4" w:space="0" w:color="auto"/>
              <w:left w:val="nil"/>
              <w:bottom w:val="nil"/>
              <w:right w:val="nil"/>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p>
        </w:tc>
        <w:tc>
          <w:tcPr>
            <w:tcW w:w="895" w:type="dxa"/>
            <w:tcBorders>
              <w:top w:val="single" w:sz="4" w:space="0" w:color="auto"/>
              <w:left w:val="nil"/>
              <w:bottom w:val="nil"/>
              <w:right w:val="nil"/>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p>
        </w:tc>
        <w:tc>
          <w:tcPr>
            <w:tcW w:w="896" w:type="dxa"/>
            <w:tcBorders>
              <w:top w:val="single" w:sz="4" w:space="0" w:color="auto"/>
              <w:left w:val="nil"/>
              <w:bottom w:val="nil"/>
              <w:right w:val="nil"/>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p>
        </w:tc>
        <w:tc>
          <w:tcPr>
            <w:tcW w:w="746" w:type="dxa"/>
            <w:tcBorders>
              <w:top w:val="single" w:sz="4" w:space="0" w:color="auto"/>
              <w:left w:val="nil"/>
              <w:bottom w:val="nil"/>
              <w:right w:val="nil"/>
            </w:tcBorders>
            <w:shd w:val="clear" w:color="auto" w:fill="auto"/>
            <w:vAlign w:val="center"/>
            <w:hideMark/>
          </w:tcPr>
          <w:p w:rsidR="004E75AE" w:rsidRPr="00DA4E96" w:rsidRDefault="004E75AE" w:rsidP="004E75AE">
            <w:pPr>
              <w:spacing w:after="0" w:line="240" w:lineRule="auto"/>
              <w:rPr>
                <w:rFonts w:ascii="Times New Roman" w:eastAsia="Times New Roman" w:hAnsi="Times New Roman"/>
                <w:color w:val="2A2A2A"/>
                <w:lang w:eastAsia="tr-TR"/>
              </w:rPr>
            </w:pPr>
          </w:p>
        </w:tc>
      </w:tr>
    </w:tbl>
    <w:p w:rsidR="008C3CFF" w:rsidRPr="004E75AE" w:rsidRDefault="004E75AE" w:rsidP="008C3CFF">
      <w:pPr>
        <w:rPr>
          <w:rFonts w:ascii="Times New Roman" w:hAnsi="Times New Roman"/>
          <w:b/>
          <w:sz w:val="24"/>
          <w:szCs w:val="24"/>
        </w:rPr>
      </w:pPr>
      <w:r w:rsidRPr="00222084">
        <w:rPr>
          <w:rFonts w:ascii="Times New Roman" w:hAnsi="Times New Roman"/>
          <w:b/>
          <w:sz w:val="24"/>
          <w:szCs w:val="24"/>
        </w:rPr>
        <w:t xml:space="preserve"> </w:t>
      </w:r>
      <w:r w:rsidR="00222084" w:rsidRPr="00222084">
        <w:rPr>
          <w:rFonts w:ascii="Times New Roman" w:hAnsi="Times New Roman"/>
          <w:b/>
          <w:sz w:val="24"/>
          <w:szCs w:val="24"/>
        </w:rPr>
        <w:t xml:space="preserve">2012 yılı içinde açılan </w:t>
      </w:r>
      <w:proofErr w:type="gramStart"/>
      <w:r w:rsidR="00222084" w:rsidRPr="00222084">
        <w:rPr>
          <w:rFonts w:ascii="Times New Roman" w:hAnsi="Times New Roman"/>
          <w:b/>
          <w:sz w:val="24"/>
          <w:szCs w:val="24"/>
        </w:rPr>
        <w:t>antrenör</w:t>
      </w:r>
      <w:proofErr w:type="gramEnd"/>
      <w:r w:rsidR="00222084" w:rsidRPr="00222084">
        <w:rPr>
          <w:rFonts w:ascii="Times New Roman" w:hAnsi="Times New Roman"/>
          <w:b/>
          <w:sz w:val="24"/>
          <w:szCs w:val="24"/>
        </w:rPr>
        <w:t xml:space="preserve"> kursları.</w:t>
      </w:r>
      <w:r w:rsidR="00FA2C37">
        <w:rPr>
          <w:rFonts w:ascii="Times New Roman" w:hAnsi="Times New Roman"/>
          <w:b/>
          <w:sz w:val="24"/>
          <w:szCs w:val="24"/>
        </w:rPr>
        <w:t xml:space="preserve">                                                                                                                                                                  </w:t>
      </w:r>
    </w:p>
    <w:p w:rsidR="008C3CFF" w:rsidRPr="001F4EC7" w:rsidRDefault="0032632D" w:rsidP="008C3CFF">
      <w:pPr>
        <w:rPr>
          <w:rFonts w:ascii="Times New Roman" w:hAnsi="Times New Roman"/>
          <w:b/>
          <w:sz w:val="28"/>
          <w:szCs w:val="28"/>
        </w:rPr>
      </w:pPr>
      <w:proofErr w:type="gramStart"/>
      <w:r w:rsidRPr="00B423B3">
        <w:rPr>
          <w:rFonts w:ascii="Times New Roman" w:hAnsi="Times New Roman"/>
          <w:b/>
          <w:sz w:val="28"/>
          <w:szCs w:val="28"/>
        </w:rPr>
        <w:t>Haydi  Gençler</w:t>
      </w:r>
      <w:proofErr w:type="gramEnd"/>
      <w:r w:rsidRPr="00B423B3">
        <w:rPr>
          <w:rFonts w:ascii="Times New Roman" w:hAnsi="Times New Roman"/>
          <w:b/>
          <w:sz w:val="28"/>
          <w:szCs w:val="28"/>
        </w:rPr>
        <w:t xml:space="preserve"> Avrupa’ya</w:t>
      </w:r>
      <w:r w:rsidR="00B423B3" w:rsidRPr="00B423B3">
        <w:rPr>
          <w:rFonts w:ascii="Times New Roman" w:hAnsi="Times New Roman"/>
          <w:b/>
          <w:sz w:val="28"/>
          <w:szCs w:val="28"/>
        </w:rPr>
        <w:t xml:space="preserve"> diyerek Sosyal sorumluluk projesini başla</w:t>
      </w:r>
      <w:r w:rsidR="00B423B3">
        <w:rPr>
          <w:rFonts w:ascii="Times New Roman" w:hAnsi="Times New Roman"/>
          <w:b/>
          <w:sz w:val="28"/>
          <w:szCs w:val="28"/>
        </w:rPr>
        <w:t>t</w:t>
      </w:r>
      <w:r w:rsidR="00B423B3" w:rsidRPr="00B423B3">
        <w:rPr>
          <w:rFonts w:ascii="Times New Roman" w:hAnsi="Times New Roman"/>
          <w:b/>
          <w:sz w:val="28"/>
          <w:szCs w:val="28"/>
        </w:rPr>
        <w:t>tık.</w:t>
      </w:r>
    </w:p>
    <w:p w:rsidR="008C3CFF" w:rsidRDefault="008C3CFF" w:rsidP="008C3CFF">
      <w:pPr>
        <w:rPr>
          <w:rFonts w:ascii="Times New Roman" w:hAnsi="Times New Roman"/>
        </w:rPr>
      </w:pPr>
      <w:r w:rsidRPr="0032632D">
        <w:rPr>
          <w:rFonts w:ascii="Times New Roman" w:hAnsi="Times New Roman"/>
        </w:rPr>
        <w:t>Türkiye Özel Sporcular Spor Federasyonu</w:t>
      </w:r>
      <w:r w:rsidR="00FA2C37">
        <w:rPr>
          <w:rFonts w:ascii="Times New Roman" w:hAnsi="Times New Roman"/>
        </w:rPr>
        <w:t>n</w:t>
      </w:r>
      <w:r w:rsidRPr="0032632D">
        <w:rPr>
          <w:rFonts w:ascii="Times New Roman" w:hAnsi="Times New Roman"/>
        </w:rPr>
        <w:t xml:space="preserve"> Avrupa Birliği Projeler Koordinatörü </w:t>
      </w:r>
      <w:proofErr w:type="spellStart"/>
      <w:r w:rsidRPr="0032632D">
        <w:rPr>
          <w:rFonts w:ascii="Times New Roman" w:hAnsi="Times New Roman"/>
        </w:rPr>
        <w:t>Abdurrahman</w:t>
      </w:r>
      <w:proofErr w:type="spellEnd"/>
      <w:r w:rsidRPr="0032632D">
        <w:rPr>
          <w:rFonts w:ascii="Times New Roman" w:hAnsi="Times New Roman"/>
        </w:rPr>
        <w:t xml:space="preserve"> </w:t>
      </w:r>
      <w:proofErr w:type="spellStart"/>
      <w:r w:rsidRPr="0032632D">
        <w:rPr>
          <w:rFonts w:ascii="Times New Roman" w:hAnsi="Times New Roman"/>
        </w:rPr>
        <w:t>Kurtarslan’ın</w:t>
      </w:r>
      <w:proofErr w:type="spellEnd"/>
      <w:r w:rsidRPr="0032632D">
        <w:rPr>
          <w:rFonts w:ascii="Times New Roman" w:hAnsi="Times New Roman"/>
        </w:rPr>
        <w:t xml:space="preserve"> yürüttüğü proje, Avrupa Birliği Bakanlığı tarafından 27 Temmuz 2012’de onaylanarak resmen yürürlüğe girdi. Bu karardan sonra TOSSFED,  sosyal içerikli projeleri kapsayan konularda Türkiye’den gençleri 34 farklı Avrupa ülkesine gönderen koordinatör firma özelliğini de elde etmiş oldu.</w:t>
      </w:r>
    </w:p>
    <w:p w:rsidR="00B423B3" w:rsidRPr="00F107B9" w:rsidRDefault="008C3CFF" w:rsidP="003C70ED">
      <w:pPr>
        <w:rPr>
          <w:rStyle w:val="Gl"/>
          <w:rFonts w:ascii="Times New Roman" w:hAnsi="Times New Roman"/>
          <w:b w:val="0"/>
          <w:bCs w:val="0"/>
        </w:rPr>
      </w:pPr>
      <w:r w:rsidRPr="0032632D">
        <w:rPr>
          <w:rFonts w:ascii="Times New Roman" w:hAnsi="Times New Roman"/>
        </w:rPr>
        <w:t>2012 yılını her alanda bir hamle yılı olarak belirleyen ve bununla ilgili olarak atılımlar yapan Türkiye Özel Sporcular Spor Federasyonu, bir büyük projeyi daha hayata geçirmenin onurunu yaşıyor. Federasyon Başkanı Gürdal Gümüş, bu kararla Türkiye’deki gençlerin önünün açıldığını ve federasyonlarının böylesine önemli bir projeye hizmet etmesinden dolayı duyduğu memnuniyetini, “Haydi gençler Avrupa’ya” diyerek dile getirdi.</w:t>
      </w:r>
    </w:p>
    <w:p w:rsidR="008C3CFF" w:rsidRPr="0032632D" w:rsidRDefault="00303DCA" w:rsidP="008C3CFF">
      <w:pPr>
        <w:rPr>
          <w:rStyle w:val="Gl"/>
          <w:rFonts w:ascii="Times New Roman" w:hAnsi="Times New Roman"/>
        </w:rPr>
      </w:pPr>
      <w:proofErr w:type="gramStart"/>
      <w:r>
        <w:rPr>
          <w:rStyle w:val="Gl"/>
          <w:rFonts w:ascii="Times New Roman" w:hAnsi="Times New Roman"/>
        </w:rPr>
        <w:t xml:space="preserve">Müracaatın  </w:t>
      </w:r>
      <w:r w:rsidR="00AE7C1F">
        <w:rPr>
          <w:rStyle w:val="Gl"/>
          <w:rFonts w:ascii="Times New Roman" w:hAnsi="Times New Roman"/>
        </w:rPr>
        <w:t xml:space="preserve"> Yapılacağı</w:t>
      </w:r>
      <w:proofErr w:type="gramEnd"/>
      <w:r w:rsidR="00AE7C1F">
        <w:rPr>
          <w:rStyle w:val="Gl"/>
          <w:rFonts w:ascii="Times New Roman" w:hAnsi="Times New Roman"/>
        </w:rPr>
        <w:t xml:space="preserve"> Yer.</w:t>
      </w:r>
    </w:p>
    <w:p w:rsidR="008C3CFF" w:rsidRPr="0032632D" w:rsidRDefault="008C3CFF" w:rsidP="008C3CFF">
      <w:pPr>
        <w:rPr>
          <w:rFonts w:ascii="Times New Roman" w:hAnsi="Times New Roman"/>
        </w:rPr>
      </w:pPr>
      <w:r w:rsidRPr="0032632D">
        <w:rPr>
          <w:rFonts w:ascii="Times New Roman" w:hAnsi="Times New Roman"/>
        </w:rPr>
        <w:t>Önümüzdeki günlerde Türkiye Özel Sporcular Spor Federasyonu’nun Web sayfasına gerekli olan linkin</w:t>
      </w:r>
      <w:r w:rsidR="003C70ED">
        <w:rPr>
          <w:rFonts w:ascii="Times New Roman" w:hAnsi="Times New Roman"/>
        </w:rPr>
        <w:t xml:space="preserve"> konulacağını m</w:t>
      </w:r>
      <w:r w:rsidRPr="0032632D">
        <w:rPr>
          <w:rFonts w:ascii="Times New Roman" w:hAnsi="Times New Roman"/>
        </w:rPr>
        <w:t xml:space="preserve">üracaatların yıl içinde 3 ayrı dönemde gerçekleşeceğinin altını çizen </w:t>
      </w:r>
      <w:proofErr w:type="spellStart"/>
      <w:r w:rsidRPr="0032632D">
        <w:rPr>
          <w:rFonts w:ascii="Times New Roman" w:hAnsi="Times New Roman"/>
        </w:rPr>
        <w:t>Kurtarslan</w:t>
      </w:r>
      <w:proofErr w:type="spellEnd"/>
      <w:r w:rsidRPr="0032632D">
        <w:rPr>
          <w:rFonts w:ascii="Times New Roman" w:hAnsi="Times New Roman"/>
        </w:rPr>
        <w:t>, ilk müracaatın bu ay içinde yapılabileceğini belirterek, “Diğer müracaatlar ise ocak-</w:t>
      </w:r>
      <w:proofErr w:type="gramStart"/>
      <w:r w:rsidRPr="0032632D">
        <w:rPr>
          <w:rFonts w:ascii="Times New Roman" w:hAnsi="Times New Roman"/>
        </w:rPr>
        <w:t>haziran</w:t>
      </w:r>
      <w:proofErr w:type="gramEnd"/>
      <w:r w:rsidRPr="0032632D">
        <w:rPr>
          <w:rFonts w:ascii="Times New Roman" w:hAnsi="Times New Roman"/>
        </w:rPr>
        <w:t xml:space="preserve"> 2013’te yapılacak” dedi.</w:t>
      </w:r>
    </w:p>
    <w:p w:rsidR="00AE7C1F" w:rsidRPr="00AE7C1F" w:rsidRDefault="008C3CFF" w:rsidP="00AE7C1F">
      <w:pPr>
        <w:rPr>
          <w:rFonts w:ascii="Times New Roman" w:hAnsi="Times New Roman"/>
        </w:rPr>
      </w:pPr>
      <w:r w:rsidRPr="0032632D">
        <w:rPr>
          <w:rFonts w:ascii="Times New Roman" w:hAnsi="Times New Roman"/>
        </w:rPr>
        <w:t xml:space="preserve">Gençlerin </w:t>
      </w:r>
      <w:hyperlink r:id="rId9" w:history="1">
        <w:r w:rsidRPr="0032632D">
          <w:rPr>
            <w:rStyle w:val="Kpr"/>
            <w:rFonts w:ascii="Times New Roman" w:hAnsi="Times New Roman"/>
          </w:rPr>
          <w:t>www.ua.gov.tr</w:t>
        </w:r>
      </w:hyperlink>
      <w:r w:rsidRPr="0032632D">
        <w:rPr>
          <w:rFonts w:ascii="Times New Roman" w:hAnsi="Times New Roman"/>
        </w:rPr>
        <w:t xml:space="preserve"> adresinden Avrupa birliği Gönüllülük Projesiyle ilgili detaylı bilgileri öğrenebileceğini ifade eden </w:t>
      </w:r>
      <w:proofErr w:type="spellStart"/>
      <w:r w:rsidRPr="0032632D">
        <w:rPr>
          <w:rFonts w:ascii="Times New Roman" w:hAnsi="Times New Roman"/>
        </w:rPr>
        <w:t>Kurtarslan</w:t>
      </w:r>
      <w:proofErr w:type="spellEnd"/>
      <w:r w:rsidRPr="0032632D">
        <w:rPr>
          <w:rFonts w:ascii="Times New Roman" w:hAnsi="Times New Roman"/>
        </w:rPr>
        <w:t xml:space="preserve">, her gencin kendine uygun ülke ve projeyi bu internet adresinden bulabileceğini sözlerine ekledi. </w:t>
      </w:r>
    </w:p>
    <w:p w:rsidR="00AE7C1F" w:rsidRPr="00884379" w:rsidRDefault="00303DCA" w:rsidP="00AE7C1F">
      <w:pPr>
        <w:rPr>
          <w:rFonts w:ascii="Times New Roman" w:hAnsi="Times New Roman"/>
          <w:b/>
          <w:sz w:val="28"/>
          <w:szCs w:val="28"/>
        </w:rPr>
      </w:pPr>
      <w:r>
        <w:rPr>
          <w:rFonts w:ascii="Times New Roman" w:hAnsi="Times New Roman"/>
          <w:b/>
          <w:sz w:val="28"/>
          <w:szCs w:val="28"/>
        </w:rPr>
        <w:t xml:space="preserve">INAS Avrupa Genel </w:t>
      </w:r>
      <w:proofErr w:type="gramStart"/>
      <w:r>
        <w:rPr>
          <w:rFonts w:ascii="Times New Roman" w:hAnsi="Times New Roman"/>
          <w:b/>
          <w:sz w:val="28"/>
          <w:szCs w:val="28"/>
        </w:rPr>
        <w:t xml:space="preserve">Kurulu </w:t>
      </w:r>
      <w:r w:rsidR="00AE7C1F" w:rsidRPr="00884379">
        <w:rPr>
          <w:rFonts w:ascii="Times New Roman" w:hAnsi="Times New Roman"/>
          <w:b/>
          <w:sz w:val="28"/>
          <w:szCs w:val="28"/>
        </w:rPr>
        <w:t xml:space="preserve"> İstanbul’da</w:t>
      </w:r>
      <w:proofErr w:type="gramEnd"/>
      <w:r w:rsidR="00AE7C1F" w:rsidRPr="00884379">
        <w:rPr>
          <w:rFonts w:ascii="Times New Roman" w:hAnsi="Times New Roman"/>
          <w:b/>
          <w:sz w:val="28"/>
          <w:szCs w:val="28"/>
        </w:rPr>
        <w:t xml:space="preserve"> </w:t>
      </w:r>
    </w:p>
    <w:p w:rsidR="00AE7C1F" w:rsidRPr="00AE7C1F" w:rsidRDefault="00AE7C1F" w:rsidP="00AE7C1F">
      <w:pPr>
        <w:rPr>
          <w:rFonts w:ascii="Times New Roman" w:hAnsi="Times New Roman"/>
        </w:rPr>
      </w:pPr>
      <w:r w:rsidRPr="00AE7C1F">
        <w:rPr>
          <w:rFonts w:ascii="Times New Roman" w:hAnsi="Times New Roman"/>
        </w:rPr>
        <w:t xml:space="preserve">Türkiye Özel Sporcular Spor Federasyonu, önemli şampiyonaların yanı sıra </w:t>
      </w:r>
      <w:proofErr w:type="spellStart"/>
      <w:r w:rsidRPr="00AE7C1F">
        <w:rPr>
          <w:rFonts w:ascii="Times New Roman" w:hAnsi="Times New Roman"/>
        </w:rPr>
        <w:t>INAS’ın</w:t>
      </w:r>
      <w:proofErr w:type="spellEnd"/>
      <w:r w:rsidRPr="00AE7C1F">
        <w:rPr>
          <w:rFonts w:ascii="Times New Roman" w:hAnsi="Times New Roman"/>
        </w:rPr>
        <w:t xml:space="preserve"> Avrupa Genel Kurulu’nu da İstanbul’a aldırarak bir büyük projeye daha imza attı. </w:t>
      </w:r>
    </w:p>
    <w:p w:rsidR="00AE7C1F" w:rsidRPr="00AE7C1F" w:rsidRDefault="00AE7C1F" w:rsidP="00AE7C1F">
      <w:pPr>
        <w:rPr>
          <w:rFonts w:ascii="Times New Roman" w:hAnsi="Times New Roman"/>
        </w:rPr>
      </w:pPr>
      <w:r w:rsidRPr="00AE7C1F">
        <w:rPr>
          <w:rFonts w:ascii="Times New Roman" w:hAnsi="Times New Roman"/>
        </w:rPr>
        <w:t xml:space="preserve">Uluslar arası Zihinsel Engelliler Spor Federasyonu’nun (INAS) ülkemize olan ilgisi en üst seviyeye çıktı. Önemli spor organizasyonlarını Türkiye’de başarıyla organize eden federasyonumuz, bir büyük projeye daha ev sahipliği yapacak. </w:t>
      </w:r>
    </w:p>
    <w:p w:rsidR="00B423B3" w:rsidRDefault="00AE7C1F" w:rsidP="00AE7C1F">
      <w:pPr>
        <w:rPr>
          <w:rFonts w:ascii="Times New Roman" w:hAnsi="Times New Roman"/>
        </w:rPr>
      </w:pPr>
      <w:proofErr w:type="spellStart"/>
      <w:r w:rsidRPr="00AE7C1F">
        <w:rPr>
          <w:rFonts w:ascii="Times New Roman" w:hAnsi="Times New Roman"/>
        </w:rPr>
        <w:t>INAS’ın</w:t>
      </w:r>
      <w:proofErr w:type="spellEnd"/>
      <w:r w:rsidRPr="00AE7C1F">
        <w:rPr>
          <w:rFonts w:ascii="Times New Roman" w:hAnsi="Times New Roman"/>
        </w:rPr>
        <w:t xml:space="preserve"> Avrupa Genel Kurulu 31 Ekim-4 Kasım</w:t>
      </w:r>
      <w:r w:rsidR="00303DCA">
        <w:rPr>
          <w:rFonts w:ascii="Times New Roman" w:hAnsi="Times New Roman"/>
        </w:rPr>
        <w:t xml:space="preserve"> 2012</w:t>
      </w:r>
      <w:r w:rsidRPr="00AE7C1F">
        <w:rPr>
          <w:rFonts w:ascii="Times New Roman" w:hAnsi="Times New Roman"/>
        </w:rPr>
        <w:t xml:space="preserve"> tarihleri arasında İstanbul’da yapılacak. Yaklaşık 40 dolayında Avrupa ülkesinden 100 civarında temsilcinin katılacağı toplantı İstanbul’un </w:t>
      </w:r>
      <w:proofErr w:type="gramStart"/>
      <w:r w:rsidRPr="00AE7C1F">
        <w:rPr>
          <w:rFonts w:ascii="Times New Roman" w:hAnsi="Times New Roman"/>
        </w:rPr>
        <w:t>yeni</w:t>
      </w:r>
      <w:proofErr w:type="gramEnd"/>
      <w:r w:rsidRPr="00AE7C1F">
        <w:rPr>
          <w:rFonts w:ascii="Times New Roman" w:hAnsi="Times New Roman"/>
        </w:rPr>
        <w:t xml:space="preserve"> konsepti olan Sirkeci’deki tarihi </w:t>
      </w:r>
      <w:proofErr w:type="spellStart"/>
      <w:r w:rsidRPr="00AE7C1F">
        <w:rPr>
          <w:rFonts w:ascii="Times New Roman" w:hAnsi="Times New Roman"/>
        </w:rPr>
        <w:t>Ottoman</w:t>
      </w:r>
      <w:proofErr w:type="spellEnd"/>
      <w:r w:rsidRPr="00AE7C1F">
        <w:rPr>
          <w:rFonts w:ascii="Times New Roman" w:hAnsi="Times New Roman"/>
        </w:rPr>
        <w:t xml:space="preserve"> Otel’de gerçekleştirilecek. </w:t>
      </w:r>
    </w:p>
    <w:p w:rsidR="00FC2C2C" w:rsidRPr="00AE7C1F" w:rsidRDefault="00FC2C2C" w:rsidP="00AE7C1F">
      <w:pPr>
        <w:rPr>
          <w:rFonts w:ascii="Times New Roman" w:hAnsi="Times New Roman"/>
        </w:rPr>
      </w:pPr>
    </w:p>
    <w:p w:rsidR="00C67485" w:rsidRPr="00884379" w:rsidRDefault="00187D84" w:rsidP="00C67485">
      <w:pPr>
        <w:rPr>
          <w:rFonts w:ascii="Times New Roman" w:hAnsi="Times New Roman"/>
          <w:b/>
          <w:sz w:val="28"/>
          <w:szCs w:val="28"/>
        </w:rPr>
      </w:pPr>
      <w:r>
        <w:rPr>
          <w:rFonts w:ascii="Times New Roman" w:hAnsi="Times New Roman"/>
          <w:b/>
          <w:sz w:val="28"/>
          <w:szCs w:val="28"/>
        </w:rPr>
        <w:lastRenderedPageBreak/>
        <w:t>Federasyonumuzun gelirlerini</w:t>
      </w:r>
      <w:r w:rsidR="00B423B3">
        <w:rPr>
          <w:rFonts w:ascii="Times New Roman" w:hAnsi="Times New Roman"/>
          <w:b/>
          <w:sz w:val="28"/>
          <w:szCs w:val="28"/>
        </w:rPr>
        <w:t xml:space="preserve"> artırmak </w:t>
      </w:r>
      <w:r>
        <w:rPr>
          <w:rFonts w:ascii="Times New Roman" w:hAnsi="Times New Roman"/>
          <w:b/>
          <w:sz w:val="28"/>
          <w:szCs w:val="28"/>
        </w:rPr>
        <w:t>için Sponsorluk</w:t>
      </w:r>
      <w:r w:rsidR="00B423B3">
        <w:rPr>
          <w:rFonts w:ascii="Times New Roman" w:hAnsi="Times New Roman"/>
          <w:b/>
          <w:sz w:val="28"/>
          <w:szCs w:val="28"/>
        </w:rPr>
        <w:t xml:space="preserve"> anlaşmaları yapıldı.</w:t>
      </w:r>
    </w:p>
    <w:p w:rsidR="00C67485" w:rsidRPr="00C67485" w:rsidRDefault="00C67485" w:rsidP="00C67485">
      <w:pPr>
        <w:rPr>
          <w:rFonts w:ascii="Times New Roman" w:hAnsi="Times New Roman"/>
        </w:rPr>
      </w:pPr>
      <w:r w:rsidRPr="00C67485">
        <w:rPr>
          <w:rFonts w:ascii="Times New Roman" w:hAnsi="Times New Roman"/>
        </w:rPr>
        <w:t xml:space="preserve">Federasyonların gelirlerinin artırılmasıyla ilgili olarak özgün bir çalışma daha yapan TÖSSFED, Acıbadem Hastanesi ile </w:t>
      </w:r>
      <w:proofErr w:type="gramStart"/>
      <w:r w:rsidRPr="00C67485">
        <w:rPr>
          <w:rFonts w:ascii="Times New Roman" w:hAnsi="Times New Roman"/>
        </w:rPr>
        <w:t>sponsorluk</w:t>
      </w:r>
      <w:proofErr w:type="gramEnd"/>
      <w:r w:rsidRPr="00C67485">
        <w:rPr>
          <w:rFonts w:ascii="Times New Roman" w:hAnsi="Times New Roman"/>
        </w:rPr>
        <w:t xml:space="preserve"> anlaşması yaptı.  </w:t>
      </w:r>
    </w:p>
    <w:p w:rsidR="00C67485" w:rsidRPr="00C67485" w:rsidRDefault="00C67485" w:rsidP="00C67485">
      <w:pPr>
        <w:rPr>
          <w:rFonts w:ascii="Times New Roman" w:hAnsi="Times New Roman"/>
        </w:rPr>
      </w:pPr>
      <w:r w:rsidRPr="00C67485">
        <w:rPr>
          <w:rFonts w:ascii="Times New Roman" w:hAnsi="Times New Roman"/>
        </w:rPr>
        <w:t xml:space="preserve">Erzurum’da bu senenin başında yapılan Dünya Kayak Şampiyonasıyla sponsorluk işine start veren </w:t>
      </w:r>
      <w:proofErr w:type="gramStart"/>
      <w:r w:rsidRPr="00C67485">
        <w:rPr>
          <w:rFonts w:ascii="Times New Roman" w:hAnsi="Times New Roman"/>
        </w:rPr>
        <w:t>ve  12</w:t>
      </w:r>
      <w:proofErr w:type="gramEnd"/>
      <w:r w:rsidRPr="00C67485">
        <w:rPr>
          <w:rFonts w:ascii="Times New Roman" w:hAnsi="Times New Roman"/>
        </w:rPr>
        <w:t xml:space="preserve"> farklı firmanın desteğini alan federasyonumuz, sponsorluğun önemine verdiği değerle Konya’daki Dünya Bisiklet Şampiyonası’nda sponsor firma sayısını ikiye katladı.  </w:t>
      </w:r>
    </w:p>
    <w:p w:rsidR="00C67485" w:rsidRPr="00C67485" w:rsidRDefault="00C67485" w:rsidP="00C67485">
      <w:pPr>
        <w:rPr>
          <w:rFonts w:ascii="Times New Roman" w:hAnsi="Times New Roman"/>
        </w:rPr>
      </w:pPr>
      <w:r w:rsidRPr="00C67485">
        <w:rPr>
          <w:rFonts w:ascii="Times New Roman" w:hAnsi="Times New Roman"/>
        </w:rPr>
        <w:t xml:space="preserve">Yapılan bir protokol ile federasyonumuzun 2012 yılının ana </w:t>
      </w:r>
      <w:proofErr w:type="gramStart"/>
      <w:r w:rsidRPr="00C67485">
        <w:rPr>
          <w:rFonts w:ascii="Times New Roman" w:hAnsi="Times New Roman"/>
        </w:rPr>
        <w:t>sponsoru</w:t>
      </w:r>
      <w:proofErr w:type="gramEnd"/>
      <w:r w:rsidRPr="00C67485">
        <w:rPr>
          <w:rFonts w:ascii="Times New Roman" w:hAnsi="Times New Roman"/>
        </w:rPr>
        <w:t xml:space="preserve"> olan Acıbadem Hastanesi, yaptığı maddi ve manevi katkılarla bizlere büyük güç verdi. Federasyonumuzun yeni </w:t>
      </w:r>
      <w:proofErr w:type="gramStart"/>
      <w:r w:rsidRPr="00C67485">
        <w:rPr>
          <w:rFonts w:ascii="Times New Roman" w:hAnsi="Times New Roman"/>
        </w:rPr>
        <w:t>binasının  tefrişatı</w:t>
      </w:r>
      <w:proofErr w:type="gramEnd"/>
      <w:r w:rsidRPr="00C67485">
        <w:rPr>
          <w:rFonts w:ascii="Times New Roman" w:hAnsi="Times New Roman"/>
        </w:rPr>
        <w:t xml:space="preserve"> Acıbadem’in verdiği maddi destek</w:t>
      </w:r>
      <w:r w:rsidR="00105020">
        <w:rPr>
          <w:rFonts w:ascii="Times New Roman" w:hAnsi="Times New Roman"/>
        </w:rPr>
        <w:t>le</w:t>
      </w:r>
      <w:r w:rsidRPr="00C67485">
        <w:rPr>
          <w:rFonts w:ascii="Times New Roman" w:hAnsi="Times New Roman"/>
        </w:rPr>
        <w:t xml:space="preserve"> yapılırken, yıl içinde ise uluslar arası şampiyonalara katılan sporcularımızın sağlık hizmeti de ana sponsorumuz tarafından üstlenildi. </w:t>
      </w:r>
    </w:p>
    <w:p w:rsidR="00C67485" w:rsidRPr="00C67485" w:rsidRDefault="00C67485" w:rsidP="00C67485">
      <w:pPr>
        <w:rPr>
          <w:rFonts w:ascii="Times New Roman" w:hAnsi="Times New Roman"/>
        </w:rPr>
      </w:pPr>
      <w:r w:rsidRPr="00C67485">
        <w:rPr>
          <w:rFonts w:ascii="Times New Roman" w:hAnsi="Times New Roman"/>
        </w:rPr>
        <w:t xml:space="preserve">Acıbadem’in yanı sıra PTT de özellikle uluslar arası şampiyonalarda maddi ve manevi desteğiyle özel çocuklarımızın yanında yer alırken, TRT, NTV ve NTV Radyo da yayın </w:t>
      </w:r>
      <w:proofErr w:type="gramStart"/>
      <w:r w:rsidRPr="00C67485">
        <w:rPr>
          <w:rFonts w:ascii="Times New Roman" w:hAnsi="Times New Roman"/>
        </w:rPr>
        <w:t>sponsorları</w:t>
      </w:r>
      <w:proofErr w:type="gramEnd"/>
      <w:r w:rsidRPr="00C67485">
        <w:rPr>
          <w:rFonts w:ascii="Times New Roman" w:hAnsi="Times New Roman"/>
        </w:rPr>
        <w:t xml:space="preserve"> olarak şampiyonalarda önemli bir işlevi yerine getiriyor. </w:t>
      </w:r>
    </w:p>
    <w:p w:rsidR="00884379" w:rsidRPr="00187D84" w:rsidRDefault="00C67485" w:rsidP="000A0D88">
      <w:pPr>
        <w:rPr>
          <w:rFonts w:ascii="Times New Roman" w:hAnsi="Times New Roman"/>
        </w:rPr>
      </w:pPr>
      <w:r w:rsidRPr="00C67485">
        <w:rPr>
          <w:rFonts w:ascii="Times New Roman" w:hAnsi="Times New Roman"/>
        </w:rPr>
        <w:t xml:space="preserve">Ayrıca İstanbul Büyükşehir Belediyesi, Başak Grup, </w:t>
      </w:r>
      <w:proofErr w:type="spellStart"/>
      <w:r w:rsidRPr="00C67485">
        <w:rPr>
          <w:rFonts w:ascii="Times New Roman" w:hAnsi="Times New Roman"/>
        </w:rPr>
        <w:t>Gümüşsoy</w:t>
      </w:r>
      <w:proofErr w:type="spellEnd"/>
      <w:r w:rsidRPr="00C67485">
        <w:rPr>
          <w:rFonts w:ascii="Times New Roman" w:hAnsi="Times New Roman"/>
        </w:rPr>
        <w:t xml:space="preserve"> Matbaacılık, Ülkem, </w:t>
      </w:r>
      <w:proofErr w:type="spellStart"/>
      <w:r w:rsidRPr="00C67485">
        <w:rPr>
          <w:rFonts w:ascii="Times New Roman" w:hAnsi="Times New Roman"/>
        </w:rPr>
        <w:t>Oracle</w:t>
      </w:r>
      <w:proofErr w:type="spellEnd"/>
      <w:r w:rsidRPr="00C67485">
        <w:rPr>
          <w:rFonts w:ascii="Times New Roman" w:hAnsi="Times New Roman"/>
        </w:rPr>
        <w:t xml:space="preserve"> Yazılım, Konya Hilton </w:t>
      </w:r>
      <w:proofErr w:type="spellStart"/>
      <w:r w:rsidRPr="00C67485">
        <w:rPr>
          <w:rFonts w:ascii="Times New Roman" w:hAnsi="Times New Roman"/>
        </w:rPr>
        <w:t>Garden</w:t>
      </w:r>
      <w:proofErr w:type="spellEnd"/>
      <w:r w:rsidRPr="00C67485">
        <w:rPr>
          <w:rFonts w:ascii="Times New Roman" w:hAnsi="Times New Roman"/>
        </w:rPr>
        <w:t xml:space="preserve"> </w:t>
      </w:r>
      <w:proofErr w:type="spellStart"/>
      <w:r w:rsidRPr="00C67485">
        <w:rPr>
          <w:rFonts w:ascii="Times New Roman" w:hAnsi="Times New Roman"/>
        </w:rPr>
        <w:t>Inn</w:t>
      </w:r>
      <w:proofErr w:type="spellEnd"/>
      <w:r w:rsidRPr="00C67485">
        <w:rPr>
          <w:rFonts w:ascii="Times New Roman" w:hAnsi="Times New Roman"/>
        </w:rPr>
        <w:t xml:space="preserve">, </w:t>
      </w:r>
      <w:proofErr w:type="spellStart"/>
      <w:r w:rsidRPr="00C67485">
        <w:rPr>
          <w:rFonts w:ascii="Times New Roman" w:hAnsi="Times New Roman"/>
        </w:rPr>
        <w:t>Torku</w:t>
      </w:r>
      <w:proofErr w:type="spellEnd"/>
      <w:r w:rsidRPr="00C67485">
        <w:rPr>
          <w:rFonts w:ascii="Times New Roman" w:hAnsi="Times New Roman"/>
        </w:rPr>
        <w:t xml:space="preserve">, Kızılay Maden Suyu da yine </w:t>
      </w:r>
      <w:proofErr w:type="spellStart"/>
      <w:r w:rsidRPr="00C67485">
        <w:rPr>
          <w:rFonts w:ascii="Times New Roman" w:hAnsi="Times New Roman"/>
        </w:rPr>
        <w:t>TÖSSFED’e</w:t>
      </w:r>
      <w:proofErr w:type="spellEnd"/>
      <w:r w:rsidRPr="00C67485">
        <w:rPr>
          <w:rFonts w:ascii="Times New Roman" w:hAnsi="Times New Roman"/>
        </w:rPr>
        <w:t xml:space="preserve"> önemli katkı veren </w:t>
      </w:r>
      <w:proofErr w:type="gramStart"/>
      <w:r w:rsidRPr="00C67485">
        <w:rPr>
          <w:rFonts w:ascii="Times New Roman" w:hAnsi="Times New Roman"/>
        </w:rPr>
        <w:t>sponsor</w:t>
      </w:r>
      <w:proofErr w:type="gramEnd"/>
      <w:r w:rsidRPr="00C67485">
        <w:rPr>
          <w:rFonts w:ascii="Times New Roman" w:hAnsi="Times New Roman"/>
        </w:rPr>
        <w:t xml:space="preserve"> firmalarımız. </w:t>
      </w:r>
      <w:proofErr w:type="spellStart"/>
      <w:r w:rsidRPr="00C67485">
        <w:rPr>
          <w:rFonts w:ascii="Times New Roman" w:hAnsi="Times New Roman"/>
        </w:rPr>
        <w:t>Çaykur</w:t>
      </w:r>
      <w:proofErr w:type="spellEnd"/>
      <w:r w:rsidRPr="00C67485">
        <w:rPr>
          <w:rFonts w:ascii="Times New Roman" w:hAnsi="Times New Roman"/>
        </w:rPr>
        <w:t xml:space="preserve">, </w:t>
      </w:r>
      <w:proofErr w:type="spellStart"/>
      <w:r w:rsidRPr="00C67485">
        <w:rPr>
          <w:rFonts w:ascii="Times New Roman" w:hAnsi="Times New Roman"/>
        </w:rPr>
        <w:t>Ofçay</w:t>
      </w:r>
      <w:proofErr w:type="spellEnd"/>
      <w:r w:rsidRPr="00C67485">
        <w:rPr>
          <w:rFonts w:ascii="Times New Roman" w:hAnsi="Times New Roman"/>
        </w:rPr>
        <w:t>, Kurukahveci Mehmet Efendi gibi Türkiye’nin önde gelen kuruluşları ise şam</w:t>
      </w:r>
      <w:r w:rsidR="00105020">
        <w:rPr>
          <w:rFonts w:ascii="Times New Roman" w:hAnsi="Times New Roman"/>
        </w:rPr>
        <w:t>piyonalarda önemli katkıda bulundular.</w:t>
      </w:r>
    </w:p>
    <w:p w:rsidR="00AC2050" w:rsidRPr="00266BA9" w:rsidRDefault="00E92374" w:rsidP="00AC2050">
      <w:pPr>
        <w:rPr>
          <w:rFonts w:ascii="Times New Roman" w:hAnsi="Times New Roman"/>
          <w:b/>
          <w:sz w:val="28"/>
          <w:szCs w:val="28"/>
        </w:rPr>
      </w:pPr>
      <w:r w:rsidRPr="00266BA9">
        <w:rPr>
          <w:rFonts w:ascii="Times New Roman" w:hAnsi="Times New Roman"/>
          <w:b/>
          <w:sz w:val="28"/>
          <w:szCs w:val="28"/>
        </w:rPr>
        <w:t>Tü</w:t>
      </w:r>
      <w:r w:rsidR="00266BA9" w:rsidRPr="00266BA9">
        <w:rPr>
          <w:rFonts w:ascii="Times New Roman" w:hAnsi="Times New Roman"/>
          <w:b/>
          <w:sz w:val="28"/>
          <w:szCs w:val="28"/>
        </w:rPr>
        <w:t xml:space="preserve">rkiye Milli </w:t>
      </w:r>
      <w:proofErr w:type="spellStart"/>
      <w:r w:rsidR="00266BA9" w:rsidRPr="00266BA9">
        <w:rPr>
          <w:rFonts w:ascii="Times New Roman" w:hAnsi="Times New Roman"/>
          <w:b/>
          <w:sz w:val="28"/>
          <w:szCs w:val="28"/>
        </w:rPr>
        <w:t>Paralimpik</w:t>
      </w:r>
      <w:proofErr w:type="spellEnd"/>
      <w:r w:rsidR="00266BA9" w:rsidRPr="00266BA9">
        <w:rPr>
          <w:rFonts w:ascii="Times New Roman" w:hAnsi="Times New Roman"/>
          <w:b/>
          <w:sz w:val="28"/>
          <w:szCs w:val="28"/>
        </w:rPr>
        <w:t xml:space="preserve"> Komitesi Yönetim Kurulu Üyesiyiz.</w:t>
      </w:r>
    </w:p>
    <w:p w:rsidR="00D81C64" w:rsidRDefault="00AC2050" w:rsidP="00AC2050">
      <w:pPr>
        <w:rPr>
          <w:rFonts w:ascii="Times New Roman" w:hAnsi="Times New Roman"/>
        </w:rPr>
      </w:pPr>
      <w:r w:rsidRPr="00AC2050">
        <w:rPr>
          <w:rFonts w:ascii="Times New Roman" w:hAnsi="Times New Roman"/>
        </w:rPr>
        <w:t xml:space="preserve">Türkiye Özel Sporcular Spor Federasyonu Başkanı Gürdal Gümüş, Türkiye Milli </w:t>
      </w:r>
      <w:proofErr w:type="spellStart"/>
      <w:r w:rsidRPr="00AC2050">
        <w:rPr>
          <w:rFonts w:ascii="Times New Roman" w:hAnsi="Times New Roman"/>
        </w:rPr>
        <w:t>Paralimpik</w:t>
      </w:r>
      <w:proofErr w:type="spellEnd"/>
      <w:r w:rsidRPr="00AC2050">
        <w:rPr>
          <w:rFonts w:ascii="Times New Roman" w:hAnsi="Times New Roman"/>
        </w:rPr>
        <w:t xml:space="preserve"> Komite</w:t>
      </w:r>
      <w:r w:rsidR="00E92374">
        <w:rPr>
          <w:rFonts w:ascii="Times New Roman" w:hAnsi="Times New Roman"/>
        </w:rPr>
        <w:t xml:space="preserve">sinin yönetim </w:t>
      </w:r>
      <w:proofErr w:type="gramStart"/>
      <w:r w:rsidR="00E92374">
        <w:rPr>
          <w:rFonts w:ascii="Times New Roman" w:hAnsi="Times New Roman"/>
        </w:rPr>
        <w:t xml:space="preserve">kurulu </w:t>
      </w:r>
      <w:r w:rsidRPr="00AC2050">
        <w:rPr>
          <w:rFonts w:ascii="Times New Roman" w:hAnsi="Times New Roman"/>
        </w:rPr>
        <w:t xml:space="preserve"> üyeliğini</w:t>
      </w:r>
      <w:proofErr w:type="gramEnd"/>
      <w:r w:rsidRPr="00AC2050">
        <w:rPr>
          <w:rFonts w:ascii="Times New Roman" w:hAnsi="Times New Roman"/>
        </w:rPr>
        <w:t xml:space="preserve"> seçildi. </w:t>
      </w:r>
    </w:p>
    <w:p w:rsidR="00AC2050" w:rsidRPr="00884379" w:rsidRDefault="00E92374" w:rsidP="00AC2050">
      <w:pPr>
        <w:rPr>
          <w:rFonts w:ascii="Times New Roman" w:hAnsi="Times New Roman"/>
          <w:b/>
          <w:sz w:val="28"/>
          <w:szCs w:val="28"/>
        </w:rPr>
      </w:pPr>
      <w:r>
        <w:rPr>
          <w:rFonts w:ascii="Times New Roman" w:hAnsi="Times New Roman"/>
          <w:b/>
          <w:sz w:val="28"/>
          <w:szCs w:val="28"/>
        </w:rPr>
        <w:t xml:space="preserve">Uluslar arası Zihinsel Engelliler Spor Federasyonu </w:t>
      </w:r>
      <w:proofErr w:type="spellStart"/>
      <w:proofErr w:type="gramStart"/>
      <w:r>
        <w:rPr>
          <w:rFonts w:ascii="Times New Roman" w:hAnsi="Times New Roman"/>
          <w:b/>
          <w:sz w:val="28"/>
          <w:szCs w:val="28"/>
        </w:rPr>
        <w:t>INAS’ın</w:t>
      </w:r>
      <w:proofErr w:type="spellEnd"/>
      <w:r>
        <w:rPr>
          <w:rFonts w:ascii="Times New Roman" w:hAnsi="Times New Roman"/>
          <w:b/>
          <w:sz w:val="28"/>
          <w:szCs w:val="28"/>
        </w:rPr>
        <w:t xml:space="preserve">  yönetim</w:t>
      </w:r>
      <w:r w:rsidR="00A4574D">
        <w:rPr>
          <w:rFonts w:ascii="Times New Roman" w:hAnsi="Times New Roman"/>
          <w:b/>
          <w:sz w:val="28"/>
          <w:szCs w:val="28"/>
        </w:rPr>
        <w:t>in</w:t>
      </w:r>
      <w:r>
        <w:rPr>
          <w:rFonts w:ascii="Times New Roman" w:hAnsi="Times New Roman"/>
          <w:b/>
          <w:sz w:val="28"/>
          <w:szCs w:val="28"/>
        </w:rPr>
        <w:t>deyiz</w:t>
      </w:r>
      <w:proofErr w:type="gramEnd"/>
      <w:r>
        <w:rPr>
          <w:rFonts w:ascii="Times New Roman" w:hAnsi="Times New Roman"/>
          <w:b/>
          <w:sz w:val="28"/>
          <w:szCs w:val="28"/>
        </w:rPr>
        <w:t>.</w:t>
      </w:r>
    </w:p>
    <w:p w:rsidR="00AC2050" w:rsidRPr="00AC2050" w:rsidRDefault="000A0D88" w:rsidP="00AC2050">
      <w:pPr>
        <w:rPr>
          <w:rFonts w:ascii="Times New Roman" w:hAnsi="Times New Roman"/>
        </w:rPr>
      </w:pPr>
      <w:r>
        <w:rPr>
          <w:rFonts w:ascii="Times New Roman" w:hAnsi="Times New Roman"/>
        </w:rPr>
        <w:t xml:space="preserve"> </w:t>
      </w:r>
      <w:proofErr w:type="gramStart"/>
      <w:r>
        <w:rPr>
          <w:rFonts w:ascii="Times New Roman" w:hAnsi="Times New Roman"/>
        </w:rPr>
        <w:t>F</w:t>
      </w:r>
      <w:r w:rsidR="00D81C64">
        <w:rPr>
          <w:rFonts w:ascii="Times New Roman" w:hAnsi="Times New Roman"/>
        </w:rPr>
        <w:t>ederasyon</w:t>
      </w:r>
      <w:r>
        <w:rPr>
          <w:rFonts w:ascii="Times New Roman" w:hAnsi="Times New Roman"/>
        </w:rPr>
        <w:t>umuz  Personeli</w:t>
      </w:r>
      <w:proofErr w:type="gramEnd"/>
      <w:r>
        <w:rPr>
          <w:rFonts w:ascii="Times New Roman" w:hAnsi="Times New Roman"/>
        </w:rPr>
        <w:t xml:space="preserve"> Eren  </w:t>
      </w:r>
      <w:r w:rsidR="00AC2050" w:rsidRPr="00AC2050">
        <w:rPr>
          <w:rFonts w:ascii="Times New Roman" w:hAnsi="Times New Roman"/>
        </w:rPr>
        <w:t>Yıldırım, n</w:t>
      </w:r>
      <w:r w:rsidR="00EC547D">
        <w:rPr>
          <w:rFonts w:ascii="Times New Roman" w:hAnsi="Times New Roman"/>
        </w:rPr>
        <w:t xml:space="preserve">isan ayında yapılan seçimde </w:t>
      </w:r>
      <w:r w:rsidR="00AC2050" w:rsidRPr="00AC2050">
        <w:rPr>
          <w:rFonts w:ascii="Times New Roman" w:hAnsi="Times New Roman"/>
        </w:rPr>
        <w:t xml:space="preserve"> </w:t>
      </w:r>
      <w:r w:rsidRPr="00AC2050">
        <w:rPr>
          <w:rFonts w:ascii="Times New Roman" w:hAnsi="Times New Roman"/>
        </w:rPr>
        <w:t>Uluslar arası Zihinsel Engelliler Spor Federasyo</w:t>
      </w:r>
      <w:r>
        <w:rPr>
          <w:rFonts w:ascii="Times New Roman" w:hAnsi="Times New Roman"/>
        </w:rPr>
        <w:t xml:space="preserve">nu INAS </w:t>
      </w:r>
      <w:r w:rsidR="00AC2050" w:rsidRPr="00AC2050">
        <w:rPr>
          <w:rFonts w:ascii="Times New Roman" w:hAnsi="Times New Roman"/>
        </w:rPr>
        <w:t>Avrupa Yöne</w:t>
      </w:r>
      <w:r w:rsidR="00EC547D">
        <w:rPr>
          <w:rFonts w:ascii="Times New Roman" w:hAnsi="Times New Roman"/>
        </w:rPr>
        <w:t>tim Kurulu üyeliğine seçildi.</w:t>
      </w:r>
      <w:r w:rsidR="00AC2050" w:rsidRPr="00AC2050">
        <w:rPr>
          <w:rFonts w:ascii="Times New Roman" w:hAnsi="Times New Roman"/>
        </w:rPr>
        <w:t xml:space="preserve">  </w:t>
      </w:r>
    </w:p>
    <w:p w:rsidR="00625416" w:rsidRDefault="00625416" w:rsidP="00625416">
      <w:pPr>
        <w:autoSpaceDE w:val="0"/>
        <w:autoSpaceDN w:val="0"/>
        <w:adjustRightInd w:val="0"/>
        <w:spacing w:after="0" w:line="240" w:lineRule="auto"/>
        <w:jc w:val="both"/>
        <w:rPr>
          <w:rFonts w:ascii="Times New Roman" w:hAnsi="Times New Roman"/>
          <w:szCs w:val="24"/>
          <w:lang w:eastAsia="tr-TR"/>
        </w:rPr>
      </w:pPr>
    </w:p>
    <w:p w:rsidR="00E87C30" w:rsidRPr="00625416" w:rsidRDefault="00E87C30" w:rsidP="00625416">
      <w:pPr>
        <w:autoSpaceDE w:val="0"/>
        <w:autoSpaceDN w:val="0"/>
        <w:adjustRightInd w:val="0"/>
        <w:spacing w:after="0" w:line="240" w:lineRule="auto"/>
        <w:jc w:val="both"/>
        <w:rPr>
          <w:rFonts w:ascii="Times New Roman" w:hAnsi="Times New Roman"/>
          <w:szCs w:val="24"/>
          <w:lang w:eastAsia="tr-TR"/>
        </w:rPr>
      </w:pPr>
    </w:p>
    <w:p w:rsidR="00987558" w:rsidRPr="00625416" w:rsidRDefault="00B423B3" w:rsidP="00625416">
      <w:pPr>
        <w:autoSpaceDE w:val="0"/>
        <w:autoSpaceDN w:val="0"/>
        <w:adjustRightInd w:val="0"/>
        <w:spacing w:after="0" w:line="240" w:lineRule="auto"/>
        <w:jc w:val="both"/>
        <w:rPr>
          <w:rFonts w:ascii="Times New Roman" w:hAnsi="Times New Roman"/>
          <w:szCs w:val="24"/>
          <w:lang w:eastAsia="tr-TR"/>
        </w:rPr>
      </w:pPr>
      <w:r>
        <w:rPr>
          <w:rFonts w:ascii="Times New Roman" w:hAnsi="Times New Roman"/>
          <w:szCs w:val="24"/>
          <w:lang w:eastAsia="tr-TR"/>
        </w:rPr>
        <w:t xml:space="preserve">         </w:t>
      </w:r>
      <w:r w:rsidR="00987558" w:rsidRPr="00625416">
        <w:rPr>
          <w:rFonts w:ascii="Times New Roman" w:hAnsi="Times New Roman"/>
          <w:szCs w:val="24"/>
          <w:lang w:eastAsia="tr-TR"/>
        </w:rPr>
        <w:t xml:space="preserve">Yukarıda özetlenen başarıların elde edilmesinden dolayı sporcularımıza, </w:t>
      </w:r>
      <w:proofErr w:type="gramStart"/>
      <w:r w:rsidR="00987558" w:rsidRPr="00625416">
        <w:rPr>
          <w:rFonts w:ascii="Times New Roman" w:hAnsi="Times New Roman"/>
          <w:szCs w:val="24"/>
          <w:lang w:eastAsia="tr-TR"/>
        </w:rPr>
        <w:t>antrenörlerimize</w:t>
      </w:r>
      <w:proofErr w:type="gramEnd"/>
      <w:r w:rsidR="00987558" w:rsidRPr="00625416">
        <w:rPr>
          <w:rFonts w:ascii="Times New Roman" w:hAnsi="Times New Roman"/>
          <w:szCs w:val="24"/>
          <w:lang w:eastAsia="tr-TR"/>
        </w:rPr>
        <w:t xml:space="preserve">, kulüplerimize, hakemlerimize, doktorlarımıza, spor elemanlarımıza ve </w:t>
      </w:r>
      <w:r w:rsidR="003508BF">
        <w:rPr>
          <w:rFonts w:ascii="Times New Roman" w:hAnsi="Times New Roman"/>
          <w:szCs w:val="24"/>
          <w:lang w:eastAsia="tr-TR"/>
        </w:rPr>
        <w:t xml:space="preserve">Özel Sporcular Spor </w:t>
      </w:r>
      <w:r>
        <w:rPr>
          <w:rFonts w:ascii="Times New Roman" w:hAnsi="Times New Roman"/>
          <w:szCs w:val="24"/>
          <w:lang w:eastAsia="tr-TR"/>
        </w:rPr>
        <w:t xml:space="preserve">                                          </w:t>
      </w:r>
      <w:r w:rsidR="00987558" w:rsidRPr="00625416">
        <w:rPr>
          <w:rFonts w:ascii="Times New Roman" w:hAnsi="Times New Roman"/>
          <w:szCs w:val="24"/>
          <w:lang w:eastAsia="tr-TR"/>
        </w:rPr>
        <w:t>Federasyonu Yönetim Kurulumuza şükranlarımı sunarım.</w:t>
      </w:r>
    </w:p>
    <w:p w:rsidR="00987558" w:rsidRDefault="00987558" w:rsidP="00625416">
      <w:pPr>
        <w:autoSpaceDE w:val="0"/>
        <w:autoSpaceDN w:val="0"/>
        <w:adjustRightInd w:val="0"/>
        <w:spacing w:after="0" w:line="240" w:lineRule="auto"/>
        <w:jc w:val="both"/>
        <w:rPr>
          <w:rFonts w:ascii="Times New Roman" w:hAnsi="Times New Roman"/>
          <w:szCs w:val="24"/>
          <w:lang w:eastAsia="tr-TR"/>
        </w:rPr>
      </w:pPr>
      <w:r w:rsidRPr="00625416">
        <w:rPr>
          <w:rFonts w:ascii="Times New Roman" w:hAnsi="Times New Roman"/>
          <w:szCs w:val="24"/>
          <w:lang w:eastAsia="tr-TR"/>
        </w:rPr>
        <w:t>Saygılarımla.</w:t>
      </w:r>
    </w:p>
    <w:p w:rsidR="003508BF" w:rsidRPr="00625416" w:rsidRDefault="003508BF" w:rsidP="00625416">
      <w:pPr>
        <w:autoSpaceDE w:val="0"/>
        <w:autoSpaceDN w:val="0"/>
        <w:adjustRightInd w:val="0"/>
        <w:spacing w:after="0" w:line="240" w:lineRule="auto"/>
        <w:jc w:val="both"/>
        <w:rPr>
          <w:rFonts w:ascii="Times New Roman" w:hAnsi="Times New Roman"/>
          <w:szCs w:val="24"/>
          <w:lang w:eastAsia="tr-TR"/>
        </w:rPr>
      </w:pPr>
    </w:p>
    <w:p w:rsidR="00987558" w:rsidRPr="00E75577" w:rsidRDefault="00B423B3" w:rsidP="00625416">
      <w:pPr>
        <w:autoSpaceDE w:val="0"/>
        <w:autoSpaceDN w:val="0"/>
        <w:adjustRightInd w:val="0"/>
        <w:spacing w:after="0" w:line="240" w:lineRule="auto"/>
        <w:jc w:val="both"/>
        <w:rPr>
          <w:rFonts w:ascii="Times New Roman" w:hAnsi="Times New Roman"/>
          <w:b/>
          <w:szCs w:val="24"/>
          <w:lang w:eastAsia="tr-TR"/>
        </w:rPr>
      </w:pPr>
      <w:r>
        <w:rPr>
          <w:rFonts w:ascii="Times New Roman" w:hAnsi="Times New Roman"/>
          <w:b/>
          <w:szCs w:val="24"/>
          <w:lang w:eastAsia="tr-TR"/>
        </w:rPr>
        <w:t xml:space="preserve">    </w:t>
      </w:r>
      <w:r w:rsidR="00987558" w:rsidRPr="00E75577">
        <w:rPr>
          <w:rFonts w:ascii="Times New Roman" w:hAnsi="Times New Roman"/>
          <w:b/>
          <w:szCs w:val="24"/>
          <w:lang w:eastAsia="tr-TR"/>
        </w:rPr>
        <w:t>Yönetim Kurulu Adına</w:t>
      </w:r>
    </w:p>
    <w:p w:rsidR="00987558" w:rsidRDefault="00B423B3" w:rsidP="00625416">
      <w:pPr>
        <w:autoSpaceDE w:val="0"/>
        <w:autoSpaceDN w:val="0"/>
        <w:adjustRightInd w:val="0"/>
        <w:spacing w:after="0" w:line="240" w:lineRule="auto"/>
        <w:jc w:val="both"/>
        <w:rPr>
          <w:rFonts w:ascii="Times New Roman" w:hAnsi="Times New Roman"/>
          <w:b/>
          <w:szCs w:val="24"/>
          <w:lang w:eastAsia="tr-TR"/>
        </w:rPr>
      </w:pPr>
      <w:r>
        <w:rPr>
          <w:rFonts w:ascii="Times New Roman" w:hAnsi="Times New Roman"/>
          <w:b/>
          <w:szCs w:val="24"/>
          <w:lang w:eastAsia="tr-TR"/>
        </w:rPr>
        <w:t xml:space="preserve">    </w:t>
      </w:r>
      <w:r w:rsidR="003508BF" w:rsidRPr="00E75577">
        <w:rPr>
          <w:rFonts w:ascii="Times New Roman" w:hAnsi="Times New Roman"/>
          <w:b/>
          <w:szCs w:val="24"/>
          <w:lang w:eastAsia="tr-TR"/>
        </w:rPr>
        <w:t>Başkan Gürdal GÜMÜŞ</w:t>
      </w: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p w:rsidR="00395350" w:rsidRDefault="00395350" w:rsidP="00625416">
      <w:pPr>
        <w:autoSpaceDE w:val="0"/>
        <w:autoSpaceDN w:val="0"/>
        <w:adjustRightInd w:val="0"/>
        <w:spacing w:after="0" w:line="240" w:lineRule="auto"/>
        <w:jc w:val="both"/>
        <w:rPr>
          <w:rFonts w:ascii="Times New Roman" w:hAnsi="Times New Roman"/>
          <w:b/>
          <w:szCs w:val="24"/>
          <w:lang w:eastAsia="tr-TR"/>
        </w:rPr>
      </w:pPr>
    </w:p>
    <w:sectPr w:rsidR="00395350" w:rsidSect="00806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26787"/>
    <w:rsid w:val="000067C0"/>
    <w:rsid w:val="0001050D"/>
    <w:rsid w:val="00032A34"/>
    <w:rsid w:val="00046AC2"/>
    <w:rsid w:val="00052DC0"/>
    <w:rsid w:val="00070BAE"/>
    <w:rsid w:val="00075DC4"/>
    <w:rsid w:val="000A0D88"/>
    <w:rsid w:val="00105020"/>
    <w:rsid w:val="0010619C"/>
    <w:rsid w:val="001413C9"/>
    <w:rsid w:val="00187D84"/>
    <w:rsid w:val="00190573"/>
    <w:rsid w:val="001C2A60"/>
    <w:rsid w:val="001D1B42"/>
    <w:rsid w:val="001D4A7E"/>
    <w:rsid w:val="001D58F3"/>
    <w:rsid w:val="001F4EC7"/>
    <w:rsid w:val="00215998"/>
    <w:rsid w:val="00222084"/>
    <w:rsid w:val="00222967"/>
    <w:rsid w:val="00225CCF"/>
    <w:rsid w:val="00256A49"/>
    <w:rsid w:val="0026598C"/>
    <w:rsid w:val="00266BA9"/>
    <w:rsid w:val="002A5C3A"/>
    <w:rsid w:val="002C0C7F"/>
    <w:rsid w:val="002C1A72"/>
    <w:rsid w:val="002F1204"/>
    <w:rsid w:val="00303DCA"/>
    <w:rsid w:val="003154A3"/>
    <w:rsid w:val="0032632D"/>
    <w:rsid w:val="003325FA"/>
    <w:rsid w:val="00342898"/>
    <w:rsid w:val="00343396"/>
    <w:rsid w:val="003508BF"/>
    <w:rsid w:val="00354CC8"/>
    <w:rsid w:val="00370CB4"/>
    <w:rsid w:val="00371A26"/>
    <w:rsid w:val="00390BC8"/>
    <w:rsid w:val="00395350"/>
    <w:rsid w:val="003973A1"/>
    <w:rsid w:val="003C449B"/>
    <w:rsid w:val="003C70ED"/>
    <w:rsid w:val="003C7BD7"/>
    <w:rsid w:val="003D4B48"/>
    <w:rsid w:val="003D6087"/>
    <w:rsid w:val="003F561A"/>
    <w:rsid w:val="00401E10"/>
    <w:rsid w:val="00427F08"/>
    <w:rsid w:val="00441474"/>
    <w:rsid w:val="0044604E"/>
    <w:rsid w:val="00452859"/>
    <w:rsid w:val="00454B4A"/>
    <w:rsid w:val="00454FB9"/>
    <w:rsid w:val="0047309D"/>
    <w:rsid w:val="004857D4"/>
    <w:rsid w:val="004B0929"/>
    <w:rsid w:val="004C0895"/>
    <w:rsid w:val="004C0B4E"/>
    <w:rsid w:val="004E75AE"/>
    <w:rsid w:val="004F17D5"/>
    <w:rsid w:val="00511420"/>
    <w:rsid w:val="005225FC"/>
    <w:rsid w:val="00545267"/>
    <w:rsid w:val="005662E5"/>
    <w:rsid w:val="00582621"/>
    <w:rsid w:val="005C229F"/>
    <w:rsid w:val="005C595F"/>
    <w:rsid w:val="005E1D0B"/>
    <w:rsid w:val="005E368C"/>
    <w:rsid w:val="005E6E8B"/>
    <w:rsid w:val="00600D80"/>
    <w:rsid w:val="006073A4"/>
    <w:rsid w:val="00625416"/>
    <w:rsid w:val="006370E8"/>
    <w:rsid w:val="00674F9B"/>
    <w:rsid w:val="00677F35"/>
    <w:rsid w:val="0068029A"/>
    <w:rsid w:val="006913F5"/>
    <w:rsid w:val="006D08E6"/>
    <w:rsid w:val="006D1632"/>
    <w:rsid w:val="006D2A62"/>
    <w:rsid w:val="007316E6"/>
    <w:rsid w:val="007354C9"/>
    <w:rsid w:val="007367C1"/>
    <w:rsid w:val="00786F86"/>
    <w:rsid w:val="007D1E43"/>
    <w:rsid w:val="007E58AB"/>
    <w:rsid w:val="007F1457"/>
    <w:rsid w:val="007F700B"/>
    <w:rsid w:val="008064DC"/>
    <w:rsid w:val="00884379"/>
    <w:rsid w:val="008A03CC"/>
    <w:rsid w:val="008B5E91"/>
    <w:rsid w:val="008B6059"/>
    <w:rsid w:val="008C3CFF"/>
    <w:rsid w:val="008D01EB"/>
    <w:rsid w:val="008D07CF"/>
    <w:rsid w:val="008D406D"/>
    <w:rsid w:val="00902EB3"/>
    <w:rsid w:val="00906637"/>
    <w:rsid w:val="0091750B"/>
    <w:rsid w:val="009416C0"/>
    <w:rsid w:val="00945464"/>
    <w:rsid w:val="00974E0D"/>
    <w:rsid w:val="00980926"/>
    <w:rsid w:val="00983A3D"/>
    <w:rsid w:val="00985DFD"/>
    <w:rsid w:val="00987558"/>
    <w:rsid w:val="009B6000"/>
    <w:rsid w:val="009C0E31"/>
    <w:rsid w:val="009C65C0"/>
    <w:rsid w:val="009D120F"/>
    <w:rsid w:val="00A44FBF"/>
    <w:rsid w:val="00A4574D"/>
    <w:rsid w:val="00A47EC9"/>
    <w:rsid w:val="00A60551"/>
    <w:rsid w:val="00A655E6"/>
    <w:rsid w:val="00A71538"/>
    <w:rsid w:val="00A801E2"/>
    <w:rsid w:val="00A8484B"/>
    <w:rsid w:val="00AB05D1"/>
    <w:rsid w:val="00AC2050"/>
    <w:rsid w:val="00AC2ED3"/>
    <w:rsid w:val="00AD16D0"/>
    <w:rsid w:val="00AD1CB0"/>
    <w:rsid w:val="00AD3E61"/>
    <w:rsid w:val="00AD43D3"/>
    <w:rsid w:val="00AE7C1F"/>
    <w:rsid w:val="00B04EDE"/>
    <w:rsid w:val="00B1098B"/>
    <w:rsid w:val="00B20D21"/>
    <w:rsid w:val="00B35DA9"/>
    <w:rsid w:val="00B40292"/>
    <w:rsid w:val="00B423B3"/>
    <w:rsid w:val="00B45938"/>
    <w:rsid w:val="00B53248"/>
    <w:rsid w:val="00B61389"/>
    <w:rsid w:val="00B9244A"/>
    <w:rsid w:val="00BA5AAA"/>
    <w:rsid w:val="00BB2DE9"/>
    <w:rsid w:val="00BC01B8"/>
    <w:rsid w:val="00BC7B97"/>
    <w:rsid w:val="00BD5741"/>
    <w:rsid w:val="00BD732B"/>
    <w:rsid w:val="00BF4C32"/>
    <w:rsid w:val="00C01721"/>
    <w:rsid w:val="00C40AB1"/>
    <w:rsid w:val="00C625AA"/>
    <w:rsid w:val="00C67485"/>
    <w:rsid w:val="00C97A74"/>
    <w:rsid w:val="00CB543A"/>
    <w:rsid w:val="00CC44CA"/>
    <w:rsid w:val="00CE517D"/>
    <w:rsid w:val="00D13979"/>
    <w:rsid w:val="00D24255"/>
    <w:rsid w:val="00D26787"/>
    <w:rsid w:val="00D348AB"/>
    <w:rsid w:val="00D65AA5"/>
    <w:rsid w:val="00D80BDD"/>
    <w:rsid w:val="00D81C64"/>
    <w:rsid w:val="00D827F7"/>
    <w:rsid w:val="00D84492"/>
    <w:rsid w:val="00D91D57"/>
    <w:rsid w:val="00D9649B"/>
    <w:rsid w:val="00DA13D7"/>
    <w:rsid w:val="00DA4E96"/>
    <w:rsid w:val="00DC2FFF"/>
    <w:rsid w:val="00DC488F"/>
    <w:rsid w:val="00E06F1F"/>
    <w:rsid w:val="00E10278"/>
    <w:rsid w:val="00E111A0"/>
    <w:rsid w:val="00E15E62"/>
    <w:rsid w:val="00E1754C"/>
    <w:rsid w:val="00E216F0"/>
    <w:rsid w:val="00E464D2"/>
    <w:rsid w:val="00E467DC"/>
    <w:rsid w:val="00E75577"/>
    <w:rsid w:val="00E87C30"/>
    <w:rsid w:val="00E92374"/>
    <w:rsid w:val="00E951D5"/>
    <w:rsid w:val="00EB455E"/>
    <w:rsid w:val="00EB68A1"/>
    <w:rsid w:val="00EC547D"/>
    <w:rsid w:val="00F05B64"/>
    <w:rsid w:val="00F107B9"/>
    <w:rsid w:val="00F21215"/>
    <w:rsid w:val="00F56F32"/>
    <w:rsid w:val="00F83C4C"/>
    <w:rsid w:val="00F9671E"/>
    <w:rsid w:val="00FA2C37"/>
    <w:rsid w:val="00FC2C2C"/>
    <w:rsid w:val="00FE5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D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C0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C0895"/>
    <w:rPr>
      <w:rFonts w:ascii="Tahoma" w:hAnsi="Tahoma" w:cs="Tahoma"/>
      <w:sz w:val="16"/>
      <w:szCs w:val="16"/>
    </w:rPr>
  </w:style>
  <w:style w:type="character" w:styleId="Kpr">
    <w:name w:val="Hyperlink"/>
    <w:basedOn w:val="VarsaylanParagrafYazTipi"/>
    <w:uiPriority w:val="99"/>
    <w:semiHidden/>
    <w:unhideWhenUsed/>
    <w:rsid w:val="00A801E2"/>
    <w:rPr>
      <w:color w:val="0000FF"/>
      <w:u w:val="single"/>
    </w:rPr>
  </w:style>
  <w:style w:type="character" w:styleId="zlenenKpr">
    <w:name w:val="FollowedHyperlink"/>
    <w:basedOn w:val="VarsaylanParagrafYazTipi"/>
    <w:uiPriority w:val="99"/>
    <w:semiHidden/>
    <w:unhideWhenUsed/>
    <w:rsid w:val="00A801E2"/>
    <w:rPr>
      <w:color w:val="800080"/>
      <w:u w:val="single"/>
    </w:rPr>
  </w:style>
  <w:style w:type="paragraph" w:customStyle="1" w:styleId="font5">
    <w:name w:val="font5"/>
    <w:basedOn w:val="Normal"/>
    <w:rsid w:val="00A801E2"/>
    <w:pPr>
      <w:spacing w:before="100" w:beforeAutospacing="1" w:after="100" w:afterAutospacing="1" w:line="240" w:lineRule="auto"/>
    </w:pPr>
    <w:rPr>
      <w:rFonts w:eastAsia="Times New Roman" w:cs="Calibri"/>
      <w:b/>
      <w:bCs/>
      <w:sz w:val="16"/>
      <w:szCs w:val="16"/>
      <w:lang w:eastAsia="tr-TR"/>
    </w:rPr>
  </w:style>
  <w:style w:type="paragraph" w:customStyle="1" w:styleId="xl63">
    <w:name w:val="xl63"/>
    <w:basedOn w:val="Normal"/>
    <w:rsid w:val="00A801E2"/>
    <w:pP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64">
    <w:name w:val="xl64"/>
    <w:basedOn w:val="Normal"/>
    <w:rsid w:val="00A801E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65">
    <w:name w:val="xl65"/>
    <w:basedOn w:val="Normal"/>
    <w:rsid w:val="00A801E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66">
    <w:name w:val="xl66"/>
    <w:basedOn w:val="Normal"/>
    <w:rsid w:val="00A801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67">
    <w:name w:val="xl67"/>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68">
    <w:name w:val="xl68"/>
    <w:basedOn w:val="Normal"/>
    <w:rsid w:val="00A801E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69">
    <w:name w:val="xl69"/>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70">
    <w:name w:val="xl70"/>
    <w:basedOn w:val="Normal"/>
    <w:rsid w:val="00A801E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71">
    <w:name w:val="xl71"/>
    <w:basedOn w:val="Normal"/>
    <w:rsid w:val="00A801E2"/>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72">
    <w:name w:val="xl72"/>
    <w:basedOn w:val="Normal"/>
    <w:rsid w:val="00A801E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3">
    <w:name w:val="xl73"/>
    <w:basedOn w:val="Normal"/>
    <w:rsid w:val="00A801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74">
    <w:name w:val="xl74"/>
    <w:basedOn w:val="Normal"/>
    <w:rsid w:val="00A801E2"/>
    <w:pPr>
      <w:pBdr>
        <w:top w:val="single" w:sz="8"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75">
    <w:name w:val="xl75"/>
    <w:basedOn w:val="Normal"/>
    <w:rsid w:val="00A801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6">
    <w:name w:val="xl76"/>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7">
    <w:name w:val="xl77"/>
    <w:basedOn w:val="Normal"/>
    <w:rsid w:val="00A801E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8">
    <w:name w:val="xl78"/>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79">
    <w:name w:val="xl79"/>
    <w:basedOn w:val="Normal"/>
    <w:rsid w:val="00A801E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0">
    <w:name w:val="xl80"/>
    <w:basedOn w:val="Normal"/>
    <w:rsid w:val="00A801E2"/>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1">
    <w:name w:val="xl81"/>
    <w:basedOn w:val="Normal"/>
    <w:rsid w:val="00A801E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2">
    <w:name w:val="xl82"/>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83">
    <w:name w:val="xl83"/>
    <w:basedOn w:val="Normal"/>
    <w:rsid w:val="00A801E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4">
    <w:name w:val="xl84"/>
    <w:basedOn w:val="Normal"/>
    <w:rsid w:val="00A801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85">
    <w:name w:val="xl85"/>
    <w:basedOn w:val="Normal"/>
    <w:rsid w:val="00A801E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6">
    <w:name w:val="xl86"/>
    <w:basedOn w:val="Normal"/>
    <w:rsid w:val="00A801E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7">
    <w:name w:val="xl87"/>
    <w:basedOn w:val="Normal"/>
    <w:rsid w:val="00A801E2"/>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8">
    <w:name w:val="xl88"/>
    <w:basedOn w:val="Normal"/>
    <w:rsid w:val="00A801E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89">
    <w:name w:val="xl89"/>
    <w:basedOn w:val="Normal"/>
    <w:rsid w:val="00A801E2"/>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0">
    <w:name w:val="xl90"/>
    <w:basedOn w:val="Normal"/>
    <w:rsid w:val="00A801E2"/>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1">
    <w:name w:val="xl91"/>
    <w:basedOn w:val="Normal"/>
    <w:rsid w:val="00A801E2"/>
    <w:pP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2">
    <w:name w:val="xl92"/>
    <w:basedOn w:val="Normal"/>
    <w:rsid w:val="00A801E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93">
    <w:name w:val="xl93"/>
    <w:basedOn w:val="Normal"/>
    <w:rsid w:val="00A801E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94">
    <w:name w:val="xl94"/>
    <w:basedOn w:val="Normal"/>
    <w:rsid w:val="00A801E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95">
    <w:name w:val="xl95"/>
    <w:basedOn w:val="Normal"/>
    <w:rsid w:val="00A801E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6">
    <w:name w:val="xl96"/>
    <w:basedOn w:val="Normal"/>
    <w:rsid w:val="00A801E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7">
    <w:name w:val="xl97"/>
    <w:basedOn w:val="Normal"/>
    <w:rsid w:val="00A801E2"/>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8">
    <w:name w:val="xl98"/>
    <w:basedOn w:val="Normal"/>
    <w:rsid w:val="00A801E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99">
    <w:name w:val="xl99"/>
    <w:basedOn w:val="Normal"/>
    <w:rsid w:val="00A801E2"/>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00">
    <w:name w:val="xl100"/>
    <w:basedOn w:val="Normal"/>
    <w:rsid w:val="00A801E2"/>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01">
    <w:name w:val="xl101"/>
    <w:basedOn w:val="Normal"/>
    <w:rsid w:val="00A801E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02">
    <w:name w:val="xl102"/>
    <w:basedOn w:val="Normal"/>
    <w:rsid w:val="00A801E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103">
    <w:name w:val="xl103"/>
    <w:basedOn w:val="Normal"/>
    <w:rsid w:val="00A801E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04">
    <w:name w:val="xl104"/>
    <w:basedOn w:val="Normal"/>
    <w:rsid w:val="00A801E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05">
    <w:name w:val="xl105"/>
    <w:basedOn w:val="Normal"/>
    <w:rsid w:val="00A801E2"/>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06">
    <w:name w:val="xl106"/>
    <w:basedOn w:val="Normal"/>
    <w:rsid w:val="00A801E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07">
    <w:name w:val="xl107"/>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08">
    <w:name w:val="xl108"/>
    <w:basedOn w:val="Normal"/>
    <w:rsid w:val="00A801E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09">
    <w:name w:val="xl109"/>
    <w:basedOn w:val="Normal"/>
    <w:rsid w:val="00A801E2"/>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0">
    <w:name w:val="xl110"/>
    <w:basedOn w:val="Normal"/>
    <w:rsid w:val="00A801E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11">
    <w:name w:val="xl111"/>
    <w:basedOn w:val="Normal"/>
    <w:rsid w:val="00A801E2"/>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2">
    <w:name w:val="xl112"/>
    <w:basedOn w:val="Normal"/>
    <w:rsid w:val="00A801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3">
    <w:name w:val="xl113"/>
    <w:basedOn w:val="Normal"/>
    <w:rsid w:val="00A801E2"/>
    <w:pPr>
      <w:pBdr>
        <w:top w:val="single" w:sz="4" w:space="0" w:color="auto"/>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4">
    <w:name w:val="xl114"/>
    <w:basedOn w:val="Normal"/>
    <w:rsid w:val="00A801E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5">
    <w:name w:val="xl115"/>
    <w:basedOn w:val="Normal"/>
    <w:rsid w:val="00A801E2"/>
    <w:pPr>
      <w:pBdr>
        <w:top w:val="single" w:sz="4" w:space="0" w:color="auto"/>
        <w:left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6">
    <w:name w:val="xl116"/>
    <w:basedOn w:val="Normal"/>
    <w:rsid w:val="00A801E2"/>
    <w:pPr>
      <w:pBdr>
        <w:top w:val="single" w:sz="4" w:space="0" w:color="auto"/>
        <w:left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7">
    <w:name w:val="xl117"/>
    <w:basedOn w:val="Normal"/>
    <w:rsid w:val="00A801E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18">
    <w:name w:val="xl118"/>
    <w:basedOn w:val="Normal"/>
    <w:rsid w:val="00A801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19">
    <w:name w:val="xl119"/>
    <w:basedOn w:val="Normal"/>
    <w:rsid w:val="00A801E2"/>
    <w:pPr>
      <w:pBdr>
        <w:top w:val="single" w:sz="8" w:space="0" w:color="auto"/>
        <w:bottom w:val="single" w:sz="8"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120">
    <w:name w:val="xl120"/>
    <w:basedOn w:val="Normal"/>
    <w:rsid w:val="00A801E2"/>
    <w:pPr>
      <w:shd w:val="clear" w:color="000000" w:fill="FFFF00"/>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121">
    <w:name w:val="xl121"/>
    <w:basedOn w:val="Normal"/>
    <w:rsid w:val="00A801E2"/>
    <w:pPr>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122">
    <w:name w:val="xl122"/>
    <w:basedOn w:val="Normal"/>
    <w:rsid w:val="00A801E2"/>
    <w:pPr>
      <w:shd w:val="clear" w:color="000000" w:fill="FFC000"/>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123">
    <w:name w:val="xl123"/>
    <w:basedOn w:val="Normal"/>
    <w:rsid w:val="00A801E2"/>
    <w:pPr>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124">
    <w:name w:val="xl124"/>
    <w:basedOn w:val="Normal"/>
    <w:rsid w:val="00A801E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25">
    <w:name w:val="xl125"/>
    <w:basedOn w:val="Normal"/>
    <w:rsid w:val="00A801E2"/>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26">
    <w:name w:val="xl126"/>
    <w:basedOn w:val="Normal"/>
    <w:rsid w:val="00A801E2"/>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tr-TR"/>
    </w:rPr>
  </w:style>
  <w:style w:type="paragraph" w:customStyle="1" w:styleId="xl127">
    <w:name w:val="xl127"/>
    <w:basedOn w:val="Normal"/>
    <w:rsid w:val="00A801E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28">
    <w:name w:val="xl128"/>
    <w:basedOn w:val="Normal"/>
    <w:rsid w:val="00A801E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29">
    <w:name w:val="xl129"/>
    <w:basedOn w:val="Normal"/>
    <w:rsid w:val="00A801E2"/>
    <w:pPr>
      <w:pBdr>
        <w:top w:val="single" w:sz="4" w:space="0" w:color="auto"/>
        <w:left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30">
    <w:name w:val="xl130"/>
    <w:basedOn w:val="Normal"/>
    <w:rsid w:val="00A801E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6"/>
      <w:szCs w:val="16"/>
      <w:u w:val="single"/>
      <w:lang w:eastAsia="tr-TR"/>
    </w:rPr>
  </w:style>
  <w:style w:type="paragraph" w:customStyle="1" w:styleId="xl131">
    <w:name w:val="xl131"/>
    <w:basedOn w:val="Normal"/>
    <w:rsid w:val="00A801E2"/>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2">
    <w:name w:val="xl132"/>
    <w:basedOn w:val="Normal"/>
    <w:rsid w:val="00A801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3">
    <w:name w:val="xl133"/>
    <w:basedOn w:val="Normal"/>
    <w:rsid w:val="00A801E2"/>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4">
    <w:name w:val="xl134"/>
    <w:basedOn w:val="Normal"/>
    <w:rsid w:val="00A801E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5">
    <w:name w:val="xl135"/>
    <w:basedOn w:val="Normal"/>
    <w:rsid w:val="00A801E2"/>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6">
    <w:name w:val="xl136"/>
    <w:basedOn w:val="Normal"/>
    <w:rsid w:val="00A801E2"/>
    <w:pPr>
      <w:pBdr>
        <w:left w:val="single" w:sz="4" w:space="0" w:color="auto"/>
        <w:bottom w:val="single" w:sz="4" w:space="0" w:color="auto"/>
        <w:right w:val="single" w:sz="8" w:space="0" w:color="auto"/>
      </w:pBd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7">
    <w:name w:val="xl137"/>
    <w:basedOn w:val="Normal"/>
    <w:rsid w:val="00A801E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38">
    <w:name w:val="xl138"/>
    <w:basedOn w:val="Normal"/>
    <w:rsid w:val="00A801E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tr-TR"/>
    </w:rPr>
  </w:style>
  <w:style w:type="paragraph" w:customStyle="1" w:styleId="xl139">
    <w:name w:val="xl139"/>
    <w:basedOn w:val="Normal"/>
    <w:rsid w:val="00A801E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0">
    <w:name w:val="xl140"/>
    <w:basedOn w:val="Normal"/>
    <w:rsid w:val="00A801E2"/>
    <w:pPr>
      <w:pBdr>
        <w:top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i/>
      <w:iCs/>
      <w:sz w:val="16"/>
      <w:szCs w:val="16"/>
      <w:u w:val="single"/>
      <w:lang w:eastAsia="tr-TR"/>
    </w:rPr>
  </w:style>
  <w:style w:type="paragraph" w:customStyle="1" w:styleId="xl141">
    <w:name w:val="xl141"/>
    <w:basedOn w:val="Normal"/>
    <w:rsid w:val="00A801E2"/>
    <w:pPr>
      <w:pBdr>
        <w:top w:val="single" w:sz="8" w:space="0" w:color="auto"/>
      </w:pBdr>
      <w:spacing w:before="100" w:beforeAutospacing="1" w:after="100" w:afterAutospacing="1" w:line="240" w:lineRule="auto"/>
      <w:jc w:val="right"/>
      <w:textAlignment w:val="center"/>
    </w:pPr>
    <w:rPr>
      <w:rFonts w:ascii="Times New Roman" w:eastAsia="Times New Roman" w:hAnsi="Times New Roman"/>
      <w:b/>
      <w:bCs/>
      <w:i/>
      <w:iCs/>
      <w:sz w:val="16"/>
      <w:szCs w:val="16"/>
      <w:u w:val="single"/>
      <w:lang w:eastAsia="tr-TR"/>
    </w:rPr>
  </w:style>
  <w:style w:type="paragraph" w:customStyle="1" w:styleId="xl142">
    <w:name w:val="xl142"/>
    <w:basedOn w:val="Normal"/>
    <w:rsid w:val="00A801E2"/>
    <w:pPr>
      <w:pBdr>
        <w:top w:val="single" w:sz="8"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b/>
      <w:bCs/>
      <w:i/>
      <w:iCs/>
      <w:sz w:val="16"/>
      <w:szCs w:val="16"/>
      <w:u w:val="single"/>
      <w:lang w:eastAsia="tr-TR"/>
    </w:rPr>
  </w:style>
  <w:style w:type="paragraph" w:customStyle="1" w:styleId="xl143">
    <w:name w:val="xl143"/>
    <w:basedOn w:val="Normal"/>
    <w:rsid w:val="00A801E2"/>
    <w:pPr>
      <w:pBdr>
        <w:top w:val="single" w:sz="8" w:space="0" w:color="auto"/>
      </w:pBdr>
      <w:spacing w:before="100" w:beforeAutospacing="1" w:after="100" w:afterAutospacing="1" w:line="240" w:lineRule="auto"/>
      <w:jc w:val="right"/>
      <w:textAlignment w:val="center"/>
    </w:pPr>
    <w:rPr>
      <w:rFonts w:ascii="Times New Roman" w:eastAsia="Times New Roman" w:hAnsi="Times New Roman"/>
      <w:b/>
      <w:bCs/>
      <w:i/>
      <w:iCs/>
      <w:sz w:val="16"/>
      <w:szCs w:val="16"/>
      <w:u w:val="single"/>
      <w:lang w:eastAsia="tr-TR"/>
    </w:rPr>
  </w:style>
  <w:style w:type="paragraph" w:customStyle="1" w:styleId="xl144">
    <w:name w:val="xl144"/>
    <w:basedOn w:val="Normal"/>
    <w:rsid w:val="00A801E2"/>
    <w:pPr>
      <w:pBdr>
        <w:top w:val="single" w:sz="8"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b/>
      <w:bCs/>
      <w:i/>
      <w:iCs/>
      <w:sz w:val="16"/>
      <w:szCs w:val="16"/>
      <w:u w:val="single"/>
      <w:lang w:eastAsia="tr-TR"/>
    </w:rPr>
  </w:style>
  <w:style w:type="paragraph" w:customStyle="1" w:styleId="xl145">
    <w:name w:val="xl145"/>
    <w:basedOn w:val="Normal"/>
    <w:rsid w:val="00A801E2"/>
    <w:pPr>
      <w:pBdr>
        <w:top w:val="single" w:sz="8" w:space="0" w:color="auto"/>
        <w:right w:val="single" w:sz="8"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b/>
      <w:bCs/>
      <w:i/>
      <w:iCs/>
      <w:sz w:val="16"/>
      <w:szCs w:val="16"/>
      <w:u w:val="single"/>
      <w:lang w:eastAsia="tr-TR"/>
    </w:rPr>
  </w:style>
  <w:style w:type="paragraph" w:customStyle="1" w:styleId="xl146">
    <w:name w:val="xl146"/>
    <w:basedOn w:val="Normal"/>
    <w:rsid w:val="00A801E2"/>
    <w:pPr>
      <w:shd w:val="clear" w:color="000000" w:fill="FFFF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7">
    <w:name w:val="xl147"/>
    <w:basedOn w:val="Normal"/>
    <w:rsid w:val="00A801E2"/>
    <w:pP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8">
    <w:name w:val="xl148"/>
    <w:basedOn w:val="Normal"/>
    <w:rsid w:val="00A801E2"/>
    <w:pPr>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49">
    <w:name w:val="xl149"/>
    <w:basedOn w:val="Normal"/>
    <w:rsid w:val="00A801E2"/>
    <w:pPr>
      <w:shd w:val="clear" w:color="000000" w:fill="FFC000"/>
      <w:spacing w:before="100" w:beforeAutospacing="1" w:after="100" w:afterAutospacing="1" w:line="240" w:lineRule="auto"/>
    </w:pPr>
    <w:rPr>
      <w:rFonts w:ascii="Times New Roman" w:eastAsia="Times New Roman" w:hAnsi="Times New Roman"/>
      <w:sz w:val="16"/>
      <w:szCs w:val="16"/>
      <w:lang w:eastAsia="tr-TR"/>
    </w:rPr>
  </w:style>
  <w:style w:type="paragraph" w:customStyle="1" w:styleId="xl150">
    <w:name w:val="xl150"/>
    <w:basedOn w:val="Normal"/>
    <w:rsid w:val="00A801E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tr-TR"/>
    </w:rPr>
  </w:style>
  <w:style w:type="paragraph" w:customStyle="1" w:styleId="xl151">
    <w:name w:val="xl151"/>
    <w:basedOn w:val="Normal"/>
    <w:rsid w:val="00A801E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tr-TR"/>
    </w:rPr>
  </w:style>
  <w:style w:type="paragraph" w:customStyle="1" w:styleId="xl152">
    <w:name w:val="xl152"/>
    <w:basedOn w:val="Normal"/>
    <w:rsid w:val="00A801E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16"/>
      <w:szCs w:val="16"/>
      <w:lang w:eastAsia="tr-TR"/>
    </w:rPr>
  </w:style>
  <w:style w:type="paragraph" w:customStyle="1" w:styleId="xl153">
    <w:name w:val="xl153"/>
    <w:basedOn w:val="Normal"/>
    <w:rsid w:val="00A801E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tr-TR"/>
    </w:rPr>
  </w:style>
  <w:style w:type="paragraph" w:customStyle="1" w:styleId="xl154">
    <w:name w:val="xl154"/>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tr-TR"/>
    </w:rPr>
  </w:style>
  <w:style w:type="paragraph" w:customStyle="1" w:styleId="xl155">
    <w:name w:val="xl155"/>
    <w:basedOn w:val="Normal"/>
    <w:rsid w:val="00A801E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FF0000"/>
      <w:sz w:val="16"/>
      <w:szCs w:val="16"/>
      <w:lang w:eastAsia="tr-TR"/>
    </w:rPr>
  </w:style>
  <w:style w:type="paragraph" w:customStyle="1" w:styleId="xl156">
    <w:name w:val="xl156"/>
    <w:basedOn w:val="Normal"/>
    <w:rsid w:val="00A801E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i/>
      <w:iCs/>
      <w:sz w:val="16"/>
      <w:szCs w:val="16"/>
      <w:u w:val="single"/>
      <w:lang w:eastAsia="tr-TR"/>
    </w:rPr>
  </w:style>
  <w:style w:type="paragraph" w:customStyle="1" w:styleId="xl157">
    <w:name w:val="xl157"/>
    <w:basedOn w:val="Normal"/>
    <w:rsid w:val="00A801E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i/>
      <w:iCs/>
      <w:sz w:val="16"/>
      <w:szCs w:val="16"/>
      <w:u w:val="single"/>
      <w:lang w:eastAsia="tr-TR"/>
    </w:rPr>
  </w:style>
  <w:style w:type="paragraph" w:customStyle="1" w:styleId="xl158">
    <w:name w:val="xl158"/>
    <w:basedOn w:val="Normal"/>
    <w:rsid w:val="00A801E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16"/>
      <w:szCs w:val="16"/>
      <w:lang w:eastAsia="tr-TR"/>
    </w:rPr>
  </w:style>
  <w:style w:type="paragraph" w:customStyle="1" w:styleId="xl159">
    <w:name w:val="xl159"/>
    <w:basedOn w:val="Normal"/>
    <w:rsid w:val="00A801E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16"/>
      <w:szCs w:val="16"/>
      <w:lang w:eastAsia="tr-TR"/>
    </w:rPr>
  </w:style>
  <w:style w:type="paragraph" w:customStyle="1" w:styleId="xl160">
    <w:name w:val="xl160"/>
    <w:basedOn w:val="Normal"/>
    <w:rsid w:val="00A801E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FF0000"/>
      <w:sz w:val="16"/>
      <w:szCs w:val="16"/>
      <w:lang w:eastAsia="tr-TR"/>
    </w:rPr>
  </w:style>
  <w:style w:type="paragraph" w:customStyle="1" w:styleId="xl161">
    <w:name w:val="xl161"/>
    <w:basedOn w:val="Normal"/>
    <w:rsid w:val="00A801E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tr-TR"/>
    </w:rPr>
  </w:style>
  <w:style w:type="paragraph" w:customStyle="1" w:styleId="xl162">
    <w:name w:val="xl162"/>
    <w:basedOn w:val="Normal"/>
    <w:rsid w:val="00A801E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63">
    <w:name w:val="xl163"/>
    <w:basedOn w:val="Normal"/>
    <w:rsid w:val="00A801E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64">
    <w:name w:val="xl164"/>
    <w:basedOn w:val="Normal"/>
    <w:rsid w:val="00A801E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65">
    <w:name w:val="xl165"/>
    <w:basedOn w:val="Normal"/>
    <w:rsid w:val="00A801E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66">
    <w:name w:val="xl166"/>
    <w:basedOn w:val="Normal"/>
    <w:rsid w:val="00A801E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67">
    <w:name w:val="xl167"/>
    <w:basedOn w:val="Normal"/>
    <w:rsid w:val="00A801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68">
    <w:name w:val="xl168"/>
    <w:basedOn w:val="Normal"/>
    <w:rsid w:val="00A801E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69">
    <w:name w:val="xl169"/>
    <w:basedOn w:val="Normal"/>
    <w:rsid w:val="00A801E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70">
    <w:name w:val="xl170"/>
    <w:basedOn w:val="Normal"/>
    <w:rsid w:val="00A801E2"/>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tr-TR"/>
    </w:rPr>
  </w:style>
  <w:style w:type="paragraph" w:customStyle="1" w:styleId="xl171">
    <w:name w:val="xl171"/>
    <w:basedOn w:val="Normal"/>
    <w:rsid w:val="00A801E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72">
    <w:name w:val="xl172"/>
    <w:basedOn w:val="Normal"/>
    <w:rsid w:val="00A801E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73">
    <w:name w:val="xl173"/>
    <w:basedOn w:val="Normal"/>
    <w:rsid w:val="00A801E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74">
    <w:name w:val="xl174"/>
    <w:basedOn w:val="Normal"/>
    <w:rsid w:val="00A801E2"/>
    <w:pPr>
      <w:pBdr>
        <w:top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75">
    <w:name w:val="xl175"/>
    <w:basedOn w:val="Normal"/>
    <w:rsid w:val="00A801E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paragraph" w:customStyle="1" w:styleId="xl176">
    <w:name w:val="xl176"/>
    <w:basedOn w:val="Normal"/>
    <w:rsid w:val="00A801E2"/>
    <w:pPr>
      <w:pBdr>
        <w:top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paragraph" w:customStyle="1" w:styleId="xl177">
    <w:name w:val="xl177"/>
    <w:basedOn w:val="Normal"/>
    <w:rsid w:val="00A801E2"/>
    <w:pPr>
      <w:pBdr>
        <w:top w:val="single" w:sz="8" w:space="0" w:color="auto"/>
        <w:left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paragraph" w:customStyle="1" w:styleId="xl178">
    <w:name w:val="xl178"/>
    <w:basedOn w:val="Normal"/>
    <w:rsid w:val="00A801E2"/>
    <w:pPr>
      <w:pBdr>
        <w:top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paragraph" w:customStyle="1" w:styleId="xl179">
    <w:name w:val="xl179"/>
    <w:basedOn w:val="Normal"/>
    <w:rsid w:val="00A801E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80">
    <w:name w:val="xl180"/>
    <w:basedOn w:val="Normal"/>
    <w:rsid w:val="00A801E2"/>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81">
    <w:name w:val="xl181"/>
    <w:basedOn w:val="Normal"/>
    <w:rsid w:val="00A801E2"/>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lang w:eastAsia="tr-TR"/>
    </w:rPr>
  </w:style>
  <w:style w:type="paragraph" w:customStyle="1" w:styleId="xl182">
    <w:name w:val="xl182"/>
    <w:basedOn w:val="Normal"/>
    <w:rsid w:val="00A801E2"/>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83">
    <w:name w:val="xl183"/>
    <w:basedOn w:val="Normal"/>
    <w:rsid w:val="00A801E2"/>
    <w:pPr>
      <w:pBdr>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84">
    <w:name w:val="xl184"/>
    <w:basedOn w:val="Normal"/>
    <w:rsid w:val="00A801E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85">
    <w:name w:val="xl185"/>
    <w:basedOn w:val="Normal"/>
    <w:rsid w:val="00A801E2"/>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86">
    <w:name w:val="xl186"/>
    <w:basedOn w:val="Normal"/>
    <w:rsid w:val="00A801E2"/>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87">
    <w:name w:val="xl187"/>
    <w:basedOn w:val="Normal"/>
    <w:rsid w:val="00A801E2"/>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tr-TR"/>
    </w:rPr>
  </w:style>
  <w:style w:type="paragraph" w:customStyle="1" w:styleId="xl188">
    <w:name w:val="xl188"/>
    <w:basedOn w:val="Normal"/>
    <w:rsid w:val="00A801E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b/>
      <w:bCs/>
      <w:i/>
      <w:iCs/>
      <w:sz w:val="16"/>
      <w:szCs w:val="16"/>
      <w:u w:val="single"/>
      <w:lang w:eastAsia="tr-TR"/>
    </w:rPr>
  </w:style>
  <w:style w:type="paragraph" w:customStyle="1" w:styleId="xl189">
    <w:name w:val="xl189"/>
    <w:basedOn w:val="Normal"/>
    <w:rsid w:val="00A801E2"/>
    <w:pPr>
      <w:pBdr>
        <w:top w:val="single" w:sz="8" w:space="0" w:color="auto"/>
      </w:pBdr>
      <w:spacing w:before="100" w:beforeAutospacing="1" w:after="100" w:afterAutospacing="1" w:line="240" w:lineRule="auto"/>
      <w:jc w:val="center"/>
    </w:pPr>
    <w:rPr>
      <w:rFonts w:ascii="Times New Roman" w:eastAsia="Times New Roman" w:hAnsi="Times New Roman"/>
      <w:b/>
      <w:bCs/>
      <w:i/>
      <w:iCs/>
      <w:sz w:val="16"/>
      <w:szCs w:val="16"/>
      <w:u w:val="single"/>
      <w:lang w:eastAsia="tr-TR"/>
    </w:rPr>
  </w:style>
  <w:style w:type="paragraph" w:customStyle="1" w:styleId="xl190">
    <w:name w:val="xl190"/>
    <w:basedOn w:val="Normal"/>
    <w:rsid w:val="00A801E2"/>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191">
    <w:name w:val="xl191"/>
    <w:basedOn w:val="Normal"/>
    <w:rsid w:val="00A801E2"/>
    <w:pPr>
      <w:pBdr>
        <w:lef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192">
    <w:name w:val="xl192"/>
    <w:basedOn w:val="Normal"/>
    <w:rsid w:val="00A801E2"/>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tr-TR"/>
    </w:rPr>
  </w:style>
  <w:style w:type="paragraph" w:customStyle="1" w:styleId="xl193">
    <w:name w:val="xl193"/>
    <w:basedOn w:val="Normal"/>
    <w:rsid w:val="00A801E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194">
    <w:name w:val="xl194"/>
    <w:basedOn w:val="Normal"/>
    <w:rsid w:val="00A801E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195">
    <w:name w:val="xl195"/>
    <w:basedOn w:val="Normal"/>
    <w:rsid w:val="00A801E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tr-TR"/>
    </w:rPr>
  </w:style>
  <w:style w:type="paragraph" w:customStyle="1" w:styleId="xl196">
    <w:name w:val="xl196"/>
    <w:basedOn w:val="Normal"/>
    <w:rsid w:val="00A801E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paragraph" w:customStyle="1" w:styleId="xl197">
    <w:name w:val="xl197"/>
    <w:basedOn w:val="Normal"/>
    <w:rsid w:val="00A801E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paragraph" w:customStyle="1" w:styleId="xl198">
    <w:name w:val="xl198"/>
    <w:basedOn w:val="Normal"/>
    <w:rsid w:val="00A801E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6"/>
      <w:szCs w:val="16"/>
      <w:lang w:eastAsia="tr-TR"/>
    </w:rPr>
  </w:style>
  <w:style w:type="table" w:styleId="TabloKlavuzu">
    <w:name w:val="Table Grid"/>
    <w:basedOn w:val="NormalTablo"/>
    <w:uiPriority w:val="59"/>
    <w:rsid w:val="0098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uiPriority w:val="22"/>
    <w:qFormat/>
    <w:rsid w:val="00E111A0"/>
    <w:rPr>
      <w:b/>
      <w:bCs/>
    </w:rPr>
  </w:style>
  <w:style w:type="paragraph" w:styleId="NormalWeb">
    <w:name w:val="Normal (Web)"/>
    <w:basedOn w:val="Normal"/>
    <w:uiPriority w:val="99"/>
    <w:unhideWhenUsed/>
    <w:rsid w:val="00B53248"/>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7699771">
      <w:bodyDiv w:val="1"/>
      <w:marLeft w:val="0"/>
      <w:marRight w:val="0"/>
      <w:marTop w:val="0"/>
      <w:marBottom w:val="0"/>
      <w:divBdr>
        <w:top w:val="none" w:sz="0" w:space="0" w:color="auto"/>
        <w:left w:val="none" w:sz="0" w:space="0" w:color="auto"/>
        <w:bottom w:val="none" w:sz="0" w:space="0" w:color="auto"/>
        <w:right w:val="none" w:sz="0" w:space="0" w:color="auto"/>
      </w:divBdr>
    </w:div>
    <w:div w:id="567229047">
      <w:bodyDiv w:val="1"/>
      <w:marLeft w:val="0"/>
      <w:marRight w:val="0"/>
      <w:marTop w:val="0"/>
      <w:marBottom w:val="0"/>
      <w:divBdr>
        <w:top w:val="none" w:sz="0" w:space="0" w:color="auto"/>
        <w:left w:val="none" w:sz="0" w:space="0" w:color="auto"/>
        <w:bottom w:val="none" w:sz="0" w:space="0" w:color="auto"/>
        <w:right w:val="none" w:sz="0" w:space="0" w:color="auto"/>
      </w:divBdr>
    </w:div>
    <w:div w:id="1037462912">
      <w:bodyDiv w:val="1"/>
      <w:marLeft w:val="0"/>
      <w:marRight w:val="0"/>
      <w:marTop w:val="0"/>
      <w:marBottom w:val="0"/>
      <w:divBdr>
        <w:top w:val="none" w:sz="0" w:space="0" w:color="auto"/>
        <w:left w:val="none" w:sz="0" w:space="0" w:color="auto"/>
        <w:bottom w:val="none" w:sz="0" w:space="0" w:color="auto"/>
        <w:right w:val="none" w:sz="0" w:space="0" w:color="auto"/>
      </w:divBdr>
    </w:div>
    <w:div w:id="11810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u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Yay_x0131_nlama_x0020_Tarihi xmlns="1c03c9f6-c953-406c-a909-d24860a716bb">02.11.2012</Yay_x0131_nlama_x0020_Tarihi>
    <DokumanYili xmlns="1c03c9f6-c953-406c-a909-d24860a716bb">2012</DokumanYili>
    <Federasyon xmlns="1c03c9f6-c953-406c-a909-d24860a716bb">49</Federasyon>
    <D_x00f6_k_x00fc_man xmlns="1c03c9f6-c953-406c-a909-d24860a716bb" xsi:nil="true"/>
  </documentManagement>
</p:properties>
</file>

<file path=customXml/itemProps1.xml><?xml version="1.0" encoding="utf-8"?>
<ds:datastoreItem xmlns:ds="http://schemas.openxmlformats.org/officeDocument/2006/customXml" ds:itemID="{71AF19BF-167D-4D24-AD66-B1A1A477572F}"/>
</file>

<file path=customXml/itemProps2.xml><?xml version="1.0" encoding="utf-8"?>
<ds:datastoreItem xmlns:ds="http://schemas.openxmlformats.org/officeDocument/2006/customXml" ds:itemID="{C56978AC-943A-476E-8CB8-ACE9143C9777}"/>
</file>

<file path=customXml/itemProps3.xml><?xml version="1.0" encoding="utf-8"?>
<ds:datastoreItem xmlns:ds="http://schemas.openxmlformats.org/officeDocument/2006/customXml" ds:itemID="{B6D7DB6B-D043-4E0C-A59C-3DFB161177D5}"/>
</file>

<file path=customXml/itemProps4.xml><?xml version="1.0" encoding="utf-8"?>
<ds:datastoreItem xmlns:ds="http://schemas.openxmlformats.org/officeDocument/2006/customXml" ds:itemID="{0C3E3533-9059-4128-8044-4666BAE8EE72}"/>
</file>

<file path=customXml/itemProps5.xml><?xml version="1.0" encoding="utf-8"?>
<ds:datastoreItem xmlns:ds="http://schemas.openxmlformats.org/officeDocument/2006/customXml" ds:itemID="{FBD2D5D8-F53C-4A24-957D-0C2D315417EE}"/>
</file>

<file path=docProps/app.xml><?xml version="1.0" encoding="utf-8"?>
<Properties xmlns="http://schemas.openxmlformats.org/officeDocument/2006/extended-properties" xmlns:vt="http://schemas.openxmlformats.org/officeDocument/2006/docPropsVTypes">
  <Template>Normal</Template>
  <TotalTime>13</TotalTime>
  <Pages>7</Pages>
  <Words>2398</Words>
  <Characters>13675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Yönetim Kurulu Faaliyet Raporu</vt:lpstr>
    </vt:vector>
  </TitlesOfParts>
  <Company/>
  <LinksUpToDate>false</LinksUpToDate>
  <CharactersWithSpaces>16041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Yönetim Kurulu Faaliyet Raporu</dc:title>
  <dc:creator>asus_ultra</dc:creator>
  <cp:lastModifiedBy>gokhan</cp:lastModifiedBy>
  <cp:revision>6</cp:revision>
  <cp:lastPrinted>2012-11-01T13:09:00Z</cp:lastPrinted>
  <dcterms:created xsi:type="dcterms:W3CDTF">2012-12-02T21:53:00Z</dcterms:created>
  <dcterms:modified xsi:type="dcterms:W3CDTF">2012-11-02T12:13:00Z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